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D0975" w14:textId="681EDEB3" w:rsidR="00D23C26" w:rsidRPr="00D23C26" w:rsidRDefault="00D23C26" w:rsidP="00D23C26">
      <w:pPr>
        <w:spacing w:before="81" w:line="562" w:lineRule="exact"/>
        <w:jc w:val="center"/>
        <w:rPr>
          <w:rFonts w:ascii="Cambria"/>
          <w:b/>
          <w:bCs/>
          <w:sz w:val="60"/>
          <w:szCs w:val="60"/>
          <w:lang w:bidi="ar-SA"/>
        </w:rPr>
      </w:pPr>
      <w:r w:rsidRPr="00D23C26">
        <w:rPr>
          <w:rFonts w:ascii="Cambria"/>
          <w:b/>
          <w:bCs/>
          <w:sz w:val="60"/>
          <w:szCs w:val="60"/>
          <w:lang w:bidi="ar-SA"/>
        </w:rPr>
        <w:t>Palm Springs Unified School District</w:t>
      </w:r>
      <w:r w:rsidR="00CF13B5">
        <w:rPr>
          <w:b/>
          <w:bCs/>
          <w:sz w:val="60"/>
          <w:szCs w:val="60"/>
          <w:lang w:bidi="ar-SA"/>
        </w:rPr>
        <w:pict w14:anchorId="6F2B08D2">
          <v:shape id="_x0000_s1026" style="position:absolute;left:0;text-align:left;margin-left:34.55pt;margin-top:32.6pt;width:542.9pt;height:.1pt;z-index:-251657216;mso-wrap-distance-left:0;mso-wrap-distance-right:0;mso-position-horizontal-relative:page;mso-position-vertical-relative:text" coordorigin="691,652" coordsize="10858,0" path="m691,652r10858,e" filled="f" strokecolor="#4f81bd" strokeweight=".96pt">
            <v:path arrowok="t"/>
            <w10:wrap type="topAndBottom" anchorx="page"/>
          </v:shape>
        </w:pict>
      </w:r>
    </w:p>
    <w:p w14:paraId="5B40985B" w14:textId="03526441" w:rsidR="00D23C26" w:rsidRPr="00D23C26" w:rsidRDefault="00D23C26" w:rsidP="00D23C26">
      <w:pPr>
        <w:spacing w:before="1"/>
        <w:jc w:val="center"/>
        <w:rPr>
          <w:rFonts w:ascii="Cambria"/>
          <w:sz w:val="12"/>
          <w:szCs w:val="21"/>
          <w:lang w:bidi="ar-SA"/>
        </w:rPr>
      </w:pPr>
      <w:r w:rsidRPr="00D23C26">
        <w:rPr>
          <w:noProof/>
          <w:lang w:bidi="ar-SA"/>
        </w:rPr>
        <w:drawing>
          <wp:anchor distT="0" distB="0" distL="0" distR="0" simplePos="0" relativeHeight="251657216" behindDoc="0" locked="0" layoutInCell="1" allowOverlap="1" wp14:anchorId="587D7425" wp14:editId="3F6F8C28">
            <wp:simplePos x="0" y="0"/>
            <wp:positionH relativeFrom="page">
              <wp:posOffset>2717749</wp:posOffset>
            </wp:positionH>
            <wp:positionV relativeFrom="paragraph">
              <wp:posOffset>201930</wp:posOffset>
            </wp:positionV>
            <wp:extent cx="1896110" cy="1905000"/>
            <wp:effectExtent l="0" t="0" r="0" b="0"/>
            <wp:wrapTopAndBottom/>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a:extLst>
                        <a:ext uri="{28A0092B-C50C-407E-A947-70E740481C1C}">
                          <a14:useLocalDpi xmlns:a14="http://schemas.microsoft.com/office/drawing/2010/main" val="0"/>
                        </a:ext>
                      </a:extLst>
                    </a:blip>
                    <a:stretch>
                      <a:fillRect/>
                    </a:stretch>
                  </pic:blipFill>
                  <pic:spPr>
                    <a:xfrm>
                      <a:off x="0" y="0"/>
                      <a:ext cx="1896110" cy="1905000"/>
                    </a:xfrm>
                    <a:prstGeom prst="rect">
                      <a:avLst/>
                    </a:prstGeom>
                  </pic:spPr>
                </pic:pic>
              </a:graphicData>
            </a:graphic>
            <wp14:sizeRelH relativeFrom="margin">
              <wp14:pctWidth>0</wp14:pctWidth>
            </wp14:sizeRelH>
          </wp:anchor>
        </w:drawing>
      </w:r>
    </w:p>
    <w:p w14:paraId="72EFC791" w14:textId="77777777" w:rsidR="00D23C26" w:rsidRPr="00D23C26" w:rsidRDefault="00D23C26" w:rsidP="00D23C26">
      <w:pPr>
        <w:spacing w:before="107"/>
        <w:ind w:left="1163" w:right="699"/>
        <w:jc w:val="center"/>
        <w:rPr>
          <w:b/>
          <w:sz w:val="96"/>
          <w:szCs w:val="32"/>
          <w:lang w:bidi="ar-SA"/>
        </w:rPr>
      </w:pPr>
      <w:r w:rsidRPr="00D23C26">
        <w:rPr>
          <w:b/>
          <w:sz w:val="96"/>
          <w:szCs w:val="32"/>
          <w:lang w:bidi="ar-SA"/>
        </w:rPr>
        <w:t xml:space="preserve">Transportation </w:t>
      </w:r>
    </w:p>
    <w:p w14:paraId="5821C681" w14:textId="0AA4E4F2" w:rsidR="00D23C26" w:rsidRPr="00D23C26" w:rsidRDefault="00D23C26" w:rsidP="00D23C26">
      <w:pPr>
        <w:spacing w:before="107"/>
        <w:ind w:left="1163" w:right="699"/>
        <w:jc w:val="center"/>
        <w:rPr>
          <w:b/>
          <w:sz w:val="96"/>
          <w:szCs w:val="32"/>
          <w:lang w:bidi="ar-SA"/>
        </w:rPr>
      </w:pPr>
      <w:r w:rsidRPr="00D23C26">
        <w:rPr>
          <w:b/>
          <w:sz w:val="96"/>
          <w:szCs w:val="32"/>
          <w:lang w:bidi="ar-SA"/>
        </w:rPr>
        <w:t>Safety Plan</w:t>
      </w:r>
    </w:p>
    <w:p w14:paraId="359107BC" w14:textId="77777777" w:rsidR="00D23C26" w:rsidRDefault="00D23C26" w:rsidP="00D23C26">
      <w:pPr>
        <w:spacing w:line="242" w:lineRule="auto"/>
        <w:ind w:left="3982" w:right="3960" w:hanging="1"/>
        <w:jc w:val="center"/>
        <w:rPr>
          <w:rFonts w:ascii="Calibri"/>
          <w:b/>
          <w:sz w:val="28"/>
          <w:lang w:bidi="ar-SA"/>
        </w:rPr>
      </w:pPr>
    </w:p>
    <w:p w14:paraId="1B1697C5" w14:textId="34862BB9" w:rsidR="00D23C26" w:rsidRDefault="00D23C26" w:rsidP="00D23C26">
      <w:pPr>
        <w:spacing w:line="242" w:lineRule="auto"/>
        <w:ind w:left="3982" w:right="3960" w:hanging="1"/>
        <w:jc w:val="center"/>
        <w:rPr>
          <w:rFonts w:ascii="Calibri"/>
          <w:b/>
          <w:sz w:val="28"/>
          <w:lang w:bidi="ar-SA"/>
        </w:rPr>
      </w:pPr>
      <w:r>
        <w:rPr>
          <w:rFonts w:ascii="Calibri"/>
          <w:b/>
          <w:sz w:val="28"/>
          <w:lang w:bidi="ar-SA"/>
        </w:rPr>
        <w:t>150 District Center Drive</w:t>
      </w:r>
      <w:r w:rsidRPr="00D23C26">
        <w:rPr>
          <w:rFonts w:ascii="Calibri"/>
          <w:b/>
          <w:sz w:val="28"/>
          <w:lang w:bidi="ar-SA"/>
        </w:rPr>
        <w:t xml:space="preserve"> </w:t>
      </w:r>
    </w:p>
    <w:p w14:paraId="1A48193F" w14:textId="5C5ABC3E" w:rsidR="00D23C26" w:rsidRPr="00D23C26" w:rsidRDefault="00D23C26" w:rsidP="00D23C26">
      <w:pPr>
        <w:spacing w:line="242" w:lineRule="auto"/>
        <w:ind w:left="3982" w:right="3960" w:hanging="1"/>
        <w:jc w:val="center"/>
        <w:rPr>
          <w:rFonts w:ascii="Calibri"/>
          <w:b/>
          <w:sz w:val="28"/>
          <w:lang w:bidi="ar-SA"/>
        </w:rPr>
      </w:pPr>
      <w:r>
        <w:rPr>
          <w:rFonts w:ascii="Calibri"/>
          <w:b/>
          <w:sz w:val="28"/>
          <w:lang w:bidi="ar-SA"/>
        </w:rPr>
        <w:t>Palm Springs, CA  92264</w:t>
      </w:r>
    </w:p>
    <w:p w14:paraId="4CC913BE" w14:textId="765B8ED0" w:rsidR="00D23C26" w:rsidRDefault="00D23C26" w:rsidP="00D23C26">
      <w:pPr>
        <w:ind w:left="4173" w:right="4151" w:hanging="1"/>
        <w:jc w:val="center"/>
        <w:rPr>
          <w:rFonts w:ascii="Calibri"/>
          <w:b/>
          <w:sz w:val="28"/>
          <w:lang w:bidi="ar-SA"/>
        </w:rPr>
      </w:pPr>
      <w:r w:rsidRPr="00D23C26">
        <w:rPr>
          <w:rFonts w:ascii="Calibri"/>
          <w:b/>
          <w:sz w:val="28"/>
          <w:lang w:bidi="ar-SA"/>
        </w:rPr>
        <w:t xml:space="preserve">(760) </w:t>
      </w:r>
      <w:r>
        <w:rPr>
          <w:rFonts w:ascii="Calibri"/>
          <w:b/>
          <w:sz w:val="28"/>
          <w:lang w:bidi="ar-SA"/>
        </w:rPr>
        <w:t>325</w:t>
      </w:r>
      <w:r w:rsidRPr="00D23C26">
        <w:rPr>
          <w:rFonts w:ascii="Calibri"/>
          <w:b/>
          <w:sz w:val="28"/>
          <w:lang w:bidi="ar-SA"/>
        </w:rPr>
        <w:t>-</w:t>
      </w:r>
      <w:r>
        <w:rPr>
          <w:rFonts w:ascii="Calibri"/>
          <w:b/>
          <w:sz w:val="28"/>
          <w:lang w:bidi="ar-SA"/>
        </w:rPr>
        <w:t>8774</w:t>
      </w:r>
    </w:p>
    <w:p w14:paraId="59073C2F" w14:textId="6F154A08" w:rsidR="00D23C26" w:rsidRPr="00CF13B5" w:rsidRDefault="00CF13B5" w:rsidP="00CF13B5">
      <w:pPr>
        <w:jc w:val="center"/>
        <w:rPr>
          <w:rFonts w:ascii="Calibri"/>
          <w:b/>
          <w:color w:val="FF0000"/>
          <w:sz w:val="24"/>
          <w:szCs w:val="24"/>
          <w:lang w:bidi="ar-SA"/>
        </w:rPr>
      </w:pPr>
      <w:r w:rsidRPr="00CF13B5">
        <w:rPr>
          <w:rFonts w:ascii="Calibri"/>
          <w:b/>
          <w:color w:val="FF0000"/>
          <w:sz w:val="24"/>
          <w:szCs w:val="24"/>
          <w:lang w:bidi="ar-SA"/>
        </w:rPr>
        <w:t>Revised July 2021</w:t>
      </w:r>
    </w:p>
    <w:p w14:paraId="059CC0F4" w14:textId="77777777" w:rsidR="00D23C26" w:rsidRPr="00D23C26" w:rsidRDefault="00D23C26" w:rsidP="00D23C26">
      <w:pPr>
        <w:rPr>
          <w:rFonts w:ascii="Calibri"/>
          <w:b/>
          <w:sz w:val="20"/>
          <w:szCs w:val="21"/>
          <w:lang w:bidi="ar-SA"/>
        </w:rPr>
      </w:pPr>
    </w:p>
    <w:p w14:paraId="69A2F700" w14:textId="77777777" w:rsidR="00D23C26" w:rsidRPr="00D23C26" w:rsidRDefault="00D23C26" w:rsidP="00D23C26">
      <w:pPr>
        <w:spacing w:before="9"/>
        <w:rPr>
          <w:rFonts w:ascii="Calibri"/>
          <w:b/>
          <w:sz w:val="12"/>
          <w:szCs w:val="21"/>
          <w:lang w:bidi="ar-SA"/>
        </w:rPr>
      </w:pPr>
      <w:r w:rsidRPr="00D23C26">
        <w:rPr>
          <w:noProof/>
          <w:sz w:val="21"/>
          <w:szCs w:val="21"/>
          <w:lang w:bidi="ar-SA"/>
        </w:rPr>
        <w:drawing>
          <wp:anchor distT="0" distB="0" distL="0" distR="0" simplePos="0" relativeHeight="251656192" behindDoc="0" locked="0" layoutInCell="1" allowOverlap="1" wp14:anchorId="51F694AC" wp14:editId="3560BD10">
            <wp:simplePos x="0" y="0"/>
            <wp:positionH relativeFrom="page">
              <wp:posOffset>3000375</wp:posOffset>
            </wp:positionH>
            <wp:positionV relativeFrom="paragraph">
              <wp:posOffset>123904</wp:posOffset>
            </wp:positionV>
            <wp:extent cx="1778253" cy="1337310"/>
            <wp:effectExtent l="0" t="0" r="0" b="0"/>
            <wp:wrapTopAndBottom/>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778253" cy="1337310"/>
                    </a:xfrm>
                    <a:prstGeom prst="rect">
                      <a:avLst/>
                    </a:prstGeom>
                  </pic:spPr>
                </pic:pic>
              </a:graphicData>
            </a:graphic>
          </wp:anchor>
        </w:drawing>
      </w:r>
    </w:p>
    <w:p w14:paraId="671C8B8F" w14:textId="77777777" w:rsidR="00D23C26" w:rsidRPr="00D23C26" w:rsidRDefault="00D23C26" w:rsidP="00D23C26">
      <w:pPr>
        <w:rPr>
          <w:rFonts w:ascii="Calibri"/>
          <w:b/>
          <w:sz w:val="34"/>
          <w:szCs w:val="21"/>
          <w:lang w:bidi="ar-SA"/>
        </w:rPr>
      </w:pPr>
    </w:p>
    <w:p w14:paraId="56504C1B" w14:textId="21F670A4" w:rsidR="00285AAB" w:rsidRPr="00872BD7" w:rsidRDefault="00285AAB" w:rsidP="003404AB">
      <w:pPr>
        <w:tabs>
          <w:tab w:val="left" w:pos="5634"/>
        </w:tabs>
        <w:spacing w:before="33"/>
        <w:ind w:right="641"/>
        <w:jc w:val="center"/>
        <w:rPr>
          <w:b/>
          <w:bCs/>
          <w:sz w:val="24"/>
          <w:szCs w:val="4"/>
        </w:rPr>
      </w:pPr>
      <w:r w:rsidRPr="00872BD7">
        <w:rPr>
          <w:b/>
          <w:bCs/>
          <w:sz w:val="24"/>
          <w:szCs w:val="4"/>
        </w:rPr>
        <w:t>Mission Statement</w:t>
      </w:r>
    </w:p>
    <w:p w14:paraId="064BFC14" w14:textId="2D4DAFD4" w:rsidR="00285AAB" w:rsidRPr="00285AAB" w:rsidRDefault="00285AAB" w:rsidP="00872BD7">
      <w:pPr>
        <w:tabs>
          <w:tab w:val="left" w:pos="5634"/>
        </w:tabs>
        <w:spacing w:before="33"/>
        <w:ind w:right="641"/>
        <w:jc w:val="both"/>
        <w:rPr>
          <w:szCs w:val="2"/>
        </w:rPr>
      </w:pPr>
      <w:r>
        <w:rPr>
          <w:szCs w:val="2"/>
        </w:rPr>
        <w:t xml:space="preserve">It is the mission of the Palm Springs Unified School District Transportation Department to support academic achievement of our students by providing for the safe operation of a school transportation service.  We believe that pupil transportation enhances the educational opportunities for </w:t>
      </w:r>
      <w:proofErr w:type="gramStart"/>
      <w:r>
        <w:rPr>
          <w:szCs w:val="2"/>
        </w:rPr>
        <w:t>all of</w:t>
      </w:r>
      <w:proofErr w:type="gramEnd"/>
      <w:r>
        <w:rPr>
          <w:szCs w:val="2"/>
        </w:rPr>
        <w:t xml:space="preserve"> our students.  We are also dedicated to providing courteous and professional service to our </w:t>
      </w:r>
      <w:r w:rsidR="006A5C6D">
        <w:rPr>
          <w:szCs w:val="2"/>
        </w:rPr>
        <w:t>students</w:t>
      </w:r>
      <w:r>
        <w:rPr>
          <w:szCs w:val="2"/>
        </w:rPr>
        <w:t xml:space="preserve"> and maintain a professional behavior while operating school buses on the road.  Students are our priority.  The safety of our students is our primary concern.</w:t>
      </w:r>
    </w:p>
    <w:p w14:paraId="0D2C1FCD" w14:textId="78AE1E4D" w:rsidR="00BC6597" w:rsidRDefault="00BC6597">
      <w:pPr>
        <w:spacing w:line="201" w:lineRule="auto"/>
        <w:jc w:val="center"/>
        <w:rPr>
          <w:sz w:val="32"/>
        </w:rPr>
        <w:sectPr w:rsidR="00BC6597" w:rsidSect="00D23C26">
          <w:footerReference w:type="default" r:id="rId10"/>
          <w:type w:val="continuous"/>
          <w:pgSz w:w="12240" w:h="15840"/>
          <w:pgMar w:top="720" w:right="720" w:bottom="720" w:left="720" w:header="720" w:footer="1742" w:gutter="0"/>
          <w:cols w:space="720"/>
          <w:docGrid w:linePitch="299"/>
        </w:sectPr>
      </w:pPr>
    </w:p>
    <w:p w14:paraId="70CCAE32" w14:textId="77777777" w:rsidR="00BC6597" w:rsidRDefault="006A6B5F">
      <w:pPr>
        <w:pStyle w:val="Heading3"/>
        <w:spacing w:before="39"/>
        <w:ind w:left="643" w:right="641"/>
        <w:jc w:val="center"/>
        <w:rPr>
          <w:rFonts w:ascii="Calibri Light"/>
        </w:rPr>
      </w:pPr>
      <w:r>
        <w:rPr>
          <w:rFonts w:ascii="Calibri Light"/>
        </w:rPr>
        <w:lastRenderedPageBreak/>
        <w:t>TABLE OF CONTENTS</w:t>
      </w:r>
    </w:p>
    <w:sdt>
      <w:sdtPr>
        <w:rPr>
          <w:sz w:val="16"/>
          <w:szCs w:val="16"/>
        </w:rPr>
        <w:id w:val="1144543625"/>
        <w:docPartObj>
          <w:docPartGallery w:val="Table of Contents"/>
          <w:docPartUnique/>
        </w:docPartObj>
      </w:sdtPr>
      <w:sdtEndPr/>
      <w:sdtContent>
        <w:p w14:paraId="7743B33D" w14:textId="77777777" w:rsidR="00BC6597" w:rsidRDefault="00CF13B5">
          <w:pPr>
            <w:pStyle w:val="TOC1"/>
            <w:tabs>
              <w:tab w:val="right" w:leader="dot" w:pos="8734"/>
            </w:tabs>
            <w:spacing w:before="240"/>
          </w:pPr>
          <w:hyperlink w:anchor="_TOC_250034" w:history="1">
            <w:r w:rsidR="006A6B5F">
              <w:t>GENERAL PROCEDURES OF THE</w:t>
            </w:r>
            <w:r w:rsidR="006A6B5F">
              <w:rPr>
                <w:spacing w:val="-14"/>
              </w:rPr>
              <w:t xml:space="preserve"> </w:t>
            </w:r>
            <w:r w:rsidR="006A6B5F">
              <w:t>SCHOOL</w:t>
            </w:r>
            <w:r w:rsidR="006A6B5F">
              <w:rPr>
                <w:spacing w:val="-2"/>
              </w:rPr>
              <w:t xml:space="preserve"> </w:t>
            </w:r>
            <w:r w:rsidR="006A6B5F">
              <w:t>BUS</w:t>
            </w:r>
            <w:r w:rsidR="006A6B5F">
              <w:tab/>
              <w:t>3</w:t>
            </w:r>
          </w:hyperlink>
        </w:p>
        <w:p w14:paraId="7B402DC2" w14:textId="77601DD3" w:rsidR="00BC6597" w:rsidRDefault="00CF13B5">
          <w:pPr>
            <w:pStyle w:val="TOC3"/>
            <w:tabs>
              <w:tab w:val="right" w:leader="dot" w:pos="8731"/>
            </w:tabs>
            <w:spacing w:before="121"/>
            <w:rPr>
              <w:sz w:val="20"/>
            </w:rPr>
          </w:pPr>
          <w:hyperlink w:anchor="_TOC_250033" w:history="1">
            <w:r w:rsidR="009C7F39">
              <w:t>SCHOOL BUS SAFETY GUIDE</w:t>
            </w:r>
            <w:r w:rsidR="006A6B5F">
              <w:tab/>
            </w:r>
            <w:r w:rsidR="006A6B5F">
              <w:rPr>
                <w:sz w:val="20"/>
              </w:rPr>
              <w:t>4</w:t>
            </w:r>
          </w:hyperlink>
        </w:p>
        <w:p w14:paraId="68285C64" w14:textId="4D53949F" w:rsidR="00BC6597" w:rsidRDefault="00CF13B5">
          <w:pPr>
            <w:pStyle w:val="TOC3"/>
            <w:tabs>
              <w:tab w:val="right" w:leader="dot" w:pos="8731"/>
            </w:tabs>
            <w:spacing w:before="0" w:line="243" w:lineRule="exact"/>
            <w:rPr>
              <w:sz w:val="20"/>
            </w:rPr>
          </w:pPr>
          <w:hyperlink w:anchor="_TOC_250032" w:history="1">
            <w:r w:rsidR="009C7F39">
              <w:t>SCHOOL BUS DANGER ZONES</w:t>
            </w:r>
            <w:r w:rsidR="006A6B5F">
              <w:tab/>
            </w:r>
          </w:hyperlink>
          <w:r w:rsidR="009C7F39">
            <w:rPr>
              <w:sz w:val="20"/>
            </w:rPr>
            <w:t>5</w:t>
          </w:r>
        </w:p>
        <w:p w14:paraId="6F6D5E56" w14:textId="2E7CBE19" w:rsidR="00BC6597" w:rsidRDefault="00CF13B5">
          <w:pPr>
            <w:pStyle w:val="TOC3"/>
            <w:tabs>
              <w:tab w:val="right" w:leader="dot" w:pos="8731"/>
            </w:tabs>
            <w:spacing w:before="0" w:line="243" w:lineRule="exact"/>
            <w:rPr>
              <w:sz w:val="20"/>
            </w:rPr>
          </w:pPr>
          <w:hyperlink w:anchor="_TOC_250031" w:history="1">
            <w:r w:rsidR="009C7F39">
              <w:t>PROCEDURES FOR BOARDING THE SCHOOL BUS</w:t>
            </w:r>
            <w:r w:rsidR="006A6B5F">
              <w:tab/>
            </w:r>
          </w:hyperlink>
          <w:r w:rsidR="009C7F39">
            <w:rPr>
              <w:sz w:val="20"/>
            </w:rPr>
            <w:t>6</w:t>
          </w:r>
        </w:p>
        <w:p w14:paraId="51C90CAA" w14:textId="78D385B4" w:rsidR="00BC6597" w:rsidRDefault="00CF13B5">
          <w:pPr>
            <w:pStyle w:val="TOC3"/>
            <w:tabs>
              <w:tab w:val="right" w:leader="dot" w:pos="8731"/>
            </w:tabs>
            <w:rPr>
              <w:sz w:val="20"/>
            </w:rPr>
          </w:pPr>
          <w:hyperlink w:anchor="_TOC_250030" w:history="1">
            <w:r w:rsidR="009C7F39">
              <w:t>PROCEDURES FOR UNLOADING THE SCHOOL BUS</w:t>
            </w:r>
            <w:r w:rsidR="006A6B5F">
              <w:tab/>
            </w:r>
          </w:hyperlink>
          <w:r w:rsidR="009C7F39">
            <w:rPr>
              <w:sz w:val="20"/>
            </w:rPr>
            <w:t>6</w:t>
          </w:r>
        </w:p>
        <w:p w14:paraId="28F7C6AD" w14:textId="1012FCD6" w:rsidR="00BC6597" w:rsidRDefault="00C1138F">
          <w:pPr>
            <w:pStyle w:val="TOC3"/>
            <w:tabs>
              <w:tab w:val="right" w:leader="dot" w:pos="8731"/>
            </w:tabs>
            <w:spacing w:line="243" w:lineRule="exact"/>
            <w:rPr>
              <w:sz w:val="20"/>
            </w:rPr>
          </w:pPr>
          <w:r>
            <w:t>CONDUCT AT A SCHOOL BUS LOADING ZONE</w:t>
          </w:r>
          <w:r w:rsidR="006A6B5F">
            <w:tab/>
          </w:r>
          <w:r>
            <w:rPr>
              <w:sz w:val="20"/>
            </w:rPr>
            <w:t>7</w:t>
          </w:r>
        </w:p>
        <w:p w14:paraId="448DAA6C" w14:textId="616FE95A" w:rsidR="00BC6597" w:rsidRDefault="00CF13B5">
          <w:pPr>
            <w:pStyle w:val="TOC3"/>
            <w:tabs>
              <w:tab w:val="right" w:leader="dot" w:pos="8731"/>
            </w:tabs>
            <w:spacing w:before="0" w:line="243" w:lineRule="exact"/>
            <w:rPr>
              <w:sz w:val="20"/>
            </w:rPr>
          </w:pPr>
          <w:hyperlink w:anchor="_TOC_250029" w:history="1">
            <w:r w:rsidR="00C1138F">
              <w:t>PROCEDURES FOR EXITING SCHOOL BUS</w:t>
            </w:r>
            <w:r w:rsidR="006A6B5F">
              <w:tab/>
            </w:r>
          </w:hyperlink>
          <w:r w:rsidR="00C1138F">
            <w:rPr>
              <w:sz w:val="20"/>
            </w:rPr>
            <w:t>7</w:t>
          </w:r>
        </w:p>
        <w:p w14:paraId="09CFC755" w14:textId="572ABCA2" w:rsidR="00BC6597" w:rsidRDefault="00CF13B5">
          <w:pPr>
            <w:pStyle w:val="TOC2"/>
            <w:tabs>
              <w:tab w:val="right" w:leader="dot" w:pos="8731"/>
            </w:tabs>
            <w:rPr>
              <w:sz w:val="20"/>
            </w:rPr>
          </w:pPr>
          <w:hyperlink w:anchor="_TOC_250028" w:history="1">
            <w:r w:rsidR="00C3091B">
              <w:t>BUS SEATING ASSIGNMENTS</w:t>
            </w:r>
            <w:r w:rsidR="006A6B5F">
              <w:tab/>
            </w:r>
          </w:hyperlink>
          <w:r w:rsidR="00C3091B">
            <w:rPr>
              <w:sz w:val="20"/>
            </w:rPr>
            <w:t>8</w:t>
          </w:r>
        </w:p>
        <w:p w14:paraId="031EB00B" w14:textId="7D716E36" w:rsidR="00BC6597" w:rsidRDefault="00CF13B5">
          <w:pPr>
            <w:pStyle w:val="TOC3"/>
            <w:tabs>
              <w:tab w:val="right" w:leader="dot" w:pos="8731"/>
            </w:tabs>
            <w:rPr>
              <w:sz w:val="20"/>
            </w:rPr>
          </w:pPr>
          <w:hyperlink w:anchor="_TOC_250027" w:history="1">
            <w:r w:rsidR="00C3091B">
              <w:t>BUS STOP CHANGES</w:t>
            </w:r>
            <w:r w:rsidR="006A6B5F">
              <w:tab/>
            </w:r>
          </w:hyperlink>
          <w:r w:rsidR="00C3091B">
            <w:rPr>
              <w:sz w:val="20"/>
            </w:rPr>
            <w:t>8</w:t>
          </w:r>
        </w:p>
        <w:p w14:paraId="06EDB261" w14:textId="4727588A" w:rsidR="00C3091B" w:rsidRDefault="00C3091B" w:rsidP="00C3091B">
          <w:pPr>
            <w:pStyle w:val="TOC3"/>
            <w:tabs>
              <w:tab w:val="right" w:leader="dot" w:pos="8731"/>
            </w:tabs>
            <w:spacing w:line="243" w:lineRule="exact"/>
            <w:rPr>
              <w:sz w:val="20"/>
            </w:rPr>
          </w:pPr>
          <w:r>
            <w:t>WALKING TO AND FROM A SCHOOL BUS STOP</w:t>
          </w:r>
          <w:r>
            <w:tab/>
          </w:r>
          <w:r>
            <w:rPr>
              <w:sz w:val="20"/>
            </w:rPr>
            <w:t>8</w:t>
          </w:r>
        </w:p>
        <w:p w14:paraId="67E0D780" w14:textId="2570A2DF" w:rsidR="00C3091B" w:rsidRDefault="00CF13B5" w:rsidP="00C3091B">
          <w:pPr>
            <w:pStyle w:val="TOC3"/>
            <w:tabs>
              <w:tab w:val="right" w:leader="dot" w:pos="8731"/>
            </w:tabs>
            <w:spacing w:before="0" w:line="243" w:lineRule="exact"/>
            <w:rPr>
              <w:sz w:val="20"/>
            </w:rPr>
          </w:pPr>
          <w:hyperlink w:anchor="_TOC_250029" w:history="1">
            <w:r w:rsidR="00783CF1">
              <w:t>RULES &amp; REGULATIONS</w:t>
            </w:r>
            <w:r w:rsidR="00C3091B">
              <w:tab/>
            </w:r>
          </w:hyperlink>
          <w:r w:rsidR="00783CF1">
            <w:rPr>
              <w:sz w:val="20"/>
            </w:rPr>
            <w:t>9</w:t>
          </w:r>
        </w:p>
        <w:p w14:paraId="37B84668" w14:textId="0A6335F7" w:rsidR="00C3091B" w:rsidRDefault="00CF13B5" w:rsidP="00C3091B">
          <w:pPr>
            <w:pStyle w:val="TOC2"/>
            <w:tabs>
              <w:tab w:val="right" w:leader="dot" w:pos="8731"/>
            </w:tabs>
            <w:rPr>
              <w:sz w:val="20"/>
            </w:rPr>
          </w:pPr>
          <w:hyperlink w:anchor="_TOC_250028" w:history="1">
            <w:r w:rsidR="00783CF1">
              <w:rPr>
                <w:sz w:val="16"/>
                <w:szCs w:val="16"/>
              </w:rPr>
              <w:t>UNAUTHORIZED ENTRY</w:t>
            </w:r>
            <w:r w:rsidR="00C3091B">
              <w:tab/>
            </w:r>
          </w:hyperlink>
          <w:r w:rsidR="00783CF1">
            <w:rPr>
              <w:sz w:val="20"/>
            </w:rPr>
            <w:t>10</w:t>
          </w:r>
        </w:p>
        <w:p w14:paraId="13E6574B" w14:textId="77777777" w:rsidR="00783CF1" w:rsidRDefault="00CF13B5" w:rsidP="00783CF1">
          <w:pPr>
            <w:pStyle w:val="TOC3"/>
            <w:tabs>
              <w:tab w:val="right" w:leader="dot" w:pos="8731"/>
            </w:tabs>
            <w:spacing w:before="0"/>
            <w:rPr>
              <w:sz w:val="20"/>
            </w:rPr>
          </w:pPr>
          <w:hyperlink w:anchor="_TOC_250027" w:history="1">
            <w:r w:rsidR="00783CF1">
              <w:t>AUDIO VIDEO CAMERA SURVEILLANCE</w:t>
            </w:r>
            <w:r w:rsidR="00C3091B">
              <w:tab/>
            </w:r>
          </w:hyperlink>
          <w:r w:rsidR="00783CF1">
            <w:rPr>
              <w:sz w:val="20"/>
            </w:rPr>
            <w:t>10</w:t>
          </w:r>
        </w:p>
        <w:p w14:paraId="7DA460D5" w14:textId="39151952" w:rsidR="00BC6597" w:rsidRDefault="00CF13B5" w:rsidP="00783CF1">
          <w:pPr>
            <w:pStyle w:val="TOC3"/>
            <w:tabs>
              <w:tab w:val="right" w:leader="dot" w:pos="8731"/>
            </w:tabs>
            <w:spacing w:before="0"/>
            <w:rPr>
              <w:sz w:val="20"/>
            </w:rPr>
          </w:pPr>
          <w:hyperlink w:anchor="_TOC_250026" w:history="1">
            <w:r w:rsidR="00783CF1">
              <w:t>PROCEDURE FOR DISCONTINUANCE OF SERVICE DUE TO REDUCED VISABILITY</w:t>
            </w:r>
            <w:r w:rsidR="006A6B5F">
              <w:tab/>
            </w:r>
          </w:hyperlink>
          <w:r w:rsidR="00783CF1">
            <w:rPr>
              <w:sz w:val="20"/>
            </w:rPr>
            <w:t>10</w:t>
          </w:r>
        </w:p>
        <w:p w14:paraId="2623C4C4" w14:textId="46FFBEBD" w:rsidR="00BC6597" w:rsidRDefault="00CF13B5">
          <w:pPr>
            <w:pStyle w:val="TOC3"/>
            <w:tabs>
              <w:tab w:val="right" w:leader="dot" w:pos="8731"/>
            </w:tabs>
            <w:rPr>
              <w:sz w:val="20"/>
            </w:rPr>
          </w:pPr>
          <w:hyperlink w:anchor="_TOC_250025" w:history="1">
            <w:r w:rsidR="00783CF1">
              <w:t>EMERGENCY EQUIPMENT</w:t>
            </w:r>
            <w:r w:rsidR="006A6B5F">
              <w:tab/>
            </w:r>
          </w:hyperlink>
          <w:r w:rsidR="00783CF1">
            <w:rPr>
              <w:sz w:val="20"/>
            </w:rPr>
            <w:t>11</w:t>
          </w:r>
        </w:p>
        <w:p w14:paraId="45405092" w14:textId="633FEB59" w:rsidR="00BC6597" w:rsidRDefault="00CF13B5">
          <w:pPr>
            <w:pStyle w:val="TOC3"/>
            <w:tabs>
              <w:tab w:val="right" w:leader="dot" w:pos="8731"/>
            </w:tabs>
            <w:spacing w:before="0" w:line="243" w:lineRule="exact"/>
            <w:rPr>
              <w:sz w:val="20"/>
            </w:rPr>
          </w:pPr>
          <w:hyperlink w:anchor="_TOC_250024" w:history="1">
            <w:r w:rsidR="00783CF1">
              <w:t>INCIDENTS &amp; COLLISIONS ON A SCHOOL BUS</w:t>
            </w:r>
            <w:r w:rsidR="006A6B5F">
              <w:tab/>
            </w:r>
          </w:hyperlink>
          <w:r w:rsidR="00783CF1">
            <w:rPr>
              <w:sz w:val="20"/>
            </w:rPr>
            <w:t>11</w:t>
          </w:r>
        </w:p>
        <w:p w14:paraId="4F5FC1D0" w14:textId="57A70D9B" w:rsidR="00BC6597" w:rsidRDefault="00CF13B5">
          <w:pPr>
            <w:pStyle w:val="TOC3"/>
            <w:tabs>
              <w:tab w:val="right" w:leader="dot" w:pos="8731"/>
            </w:tabs>
            <w:spacing w:before="0" w:line="243" w:lineRule="exact"/>
            <w:rPr>
              <w:sz w:val="20"/>
            </w:rPr>
          </w:pPr>
          <w:hyperlink w:anchor="_TOC_250023" w:history="1">
            <w:r w:rsidR="00783CF1">
              <w:t>REPORTING BUS INCIDENTS &amp; COLLISIONS</w:t>
            </w:r>
            <w:r w:rsidR="006A6B5F">
              <w:tab/>
            </w:r>
          </w:hyperlink>
          <w:r w:rsidR="00783CF1">
            <w:rPr>
              <w:sz w:val="20"/>
            </w:rPr>
            <w:t>11</w:t>
          </w:r>
        </w:p>
        <w:p w14:paraId="279B1B0F" w14:textId="636EB1E6" w:rsidR="00BC6597" w:rsidRDefault="00CF13B5">
          <w:pPr>
            <w:pStyle w:val="TOC3"/>
            <w:tabs>
              <w:tab w:val="right" w:leader="dot" w:pos="8731"/>
            </w:tabs>
            <w:spacing w:before="2"/>
            <w:rPr>
              <w:sz w:val="20"/>
            </w:rPr>
          </w:pPr>
          <w:hyperlink w:anchor="_TOC_250022" w:history="1">
            <w:r w:rsidR="00783CF1">
              <w:t>BUS SAFETY &amp; EVACUATION INSTRUCTION</w:t>
            </w:r>
            <w:r w:rsidR="006A6B5F">
              <w:tab/>
            </w:r>
          </w:hyperlink>
          <w:r w:rsidR="00783CF1">
            <w:rPr>
              <w:sz w:val="20"/>
            </w:rPr>
            <w:t>11</w:t>
          </w:r>
        </w:p>
        <w:p w14:paraId="0469E7C5" w14:textId="3FB5B208" w:rsidR="00BC6597" w:rsidRDefault="00CF13B5">
          <w:pPr>
            <w:pStyle w:val="TOC3"/>
            <w:tabs>
              <w:tab w:val="right" w:leader="dot" w:pos="8731"/>
            </w:tabs>
            <w:spacing w:before="0"/>
            <w:rPr>
              <w:sz w:val="20"/>
            </w:rPr>
          </w:pPr>
          <w:hyperlink w:anchor="_TOC_250021" w:history="1">
            <w:r w:rsidR="00783CF1">
              <w:t>PASSENGER RESTRAINT SYSTEMS</w:t>
            </w:r>
            <w:r w:rsidR="006A6B5F">
              <w:tab/>
            </w:r>
          </w:hyperlink>
          <w:r w:rsidR="00783CF1">
            <w:rPr>
              <w:sz w:val="20"/>
            </w:rPr>
            <w:t>12</w:t>
          </w:r>
        </w:p>
        <w:p w14:paraId="6DED1175" w14:textId="29289642" w:rsidR="00BC6597" w:rsidRDefault="00CF13B5">
          <w:pPr>
            <w:pStyle w:val="TOC3"/>
            <w:tabs>
              <w:tab w:val="right" w:leader="dot" w:pos="8731"/>
            </w:tabs>
            <w:spacing w:line="243" w:lineRule="exact"/>
            <w:rPr>
              <w:sz w:val="20"/>
            </w:rPr>
          </w:pPr>
          <w:hyperlink w:anchor="_TOC_250020" w:history="1">
            <w:r w:rsidR="00783CF1">
              <w:t>SCHOOL BUS SAFETY LAW SB 1072</w:t>
            </w:r>
            <w:r w:rsidR="006A6B5F">
              <w:tab/>
            </w:r>
          </w:hyperlink>
          <w:r w:rsidR="00783CF1">
            <w:rPr>
              <w:sz w:val="20"/>
            </w:rPr>
            <w:t>12</w:t>
          </w:r>
        </w:p>
        <w:p w14:paraId="3AC3ABBE" w14:textId="5E0B13C8" w:rsidR="00BC6597" w:rsidRDefault="00CF13B5">
          <w:pPr>
            <w:pStyle w:val="TOC3"/>
            <w:tabs>
              <w:tab w:val="right" w:leader="dot" w:pos="8731"/>
            </w:tabs>
            <w:spacing w:before="0" w:line="243" w:lineRule="exact"/>
            <w:rPr>
              <w:sz w:val="20"/>
            </w:rPr>
          </w:pPr>
          <w:hyperlink w:anchor="_TOC_250019" w:history="1">
            <w:r w:rsidR="00783CF1">
              <w:t>SCHOOL BUS SAFETY VIOLATION NOTIFICATION</w:t>
            </w:r>
            <w:r w:rsidR="006A6B5F">
              <w:tab/>
            </w:r>
          </w:hyperlink>
          <w:r w:rsidR="00783CF1">
            <w:rPr>
              <w:sz w:val="20"/>
            </w:rPr>
            <w:t>12</w:t>
          </w:r>
        </w:p>
        <w:p w14:paraId="7FA063C6" w14:textId="23E105E4" w:rsidR="00BC6597" w:rsidRDefault="00CF13B5">
          <w:pPr>
            <w:pStyle w:val="TOC3"/>
            <w:tabs>
              <w:tab w:val="right" w:leader="dot" w:pos="8731"/>
            </w:tabs>
            <w:rPr>
              <w:sz w:val="20"/>
            </w:rPr>
          </w:pPr>
          <w:hyperlink w:anchor="_TOC_250018" w:history="1">
            <w:r w:rsidR="00783CF1">
              <w:t>DUE PROCESS</w:t>
            </w:r>
            <w:r w:rsidR="006A6B5F">
              <w:tab/>
            </w:r>
            <w:r w:rsidR="006A6B5F">
              <w:rPr>
                <w:sz w:val="20"/>
              </w:rPr>
              <w:t>1</w:t>
            </w:r>
          </w:hyperlink>
          <w:r w:rsidR="00783CF1">
            <w:rPr>
              <w:sz w:val="20"/>
            </w:rPr>
            <w:t>3</w:t>
          </w:r>
        </w:p>
        <w:p w14:paraId="47209545" w14:textId="62E3E1D1" w:rsidR="00BC6597" w:rsidRDefault="00CF13B5">
          <w:pPr>
            <w:pStyle w:val="TOC4"/>
            <w:tabs>
              <w:tab w:val="right" w:leader="dot" w:pos="8731"/>
            </w:tabs>
            <w:rPr>
              <w:b w:val="0"/>
              <w:i w:val="0"/>
              <w:sz w:val="20"/>
            </w:rPr>
          </w:pPr>
          <w:hyperlink w:anchor="_TOC_250017" w:history="1">
            <w:r w:rsidR="00783CF1">
              <w:rPr>
                <w:b w:val="0"/>
                <w:i w:val="0"/>
                <w:sz w:val="16"/>
              </w:rPr>
              <w:t>MECHANICAL BREAKDOWNS</w:t>
            </w:r>
            <w:r w:rsidR="006A6B5F">
              <w:rPr>
                <w:b w:val="0"/>
                <w:i w:val="0"/>
                <w:sz w:val="20"/>
              </w:rPr>
              <w:tab/>
              <w:t>1</w:t>
            </w:r>
          </w:hyperlink>
          <w:r w:rsidR="00783CF1">
            <w:rPr>
              <w:b w:val="0"/>
              <w:i w:val="0"/>
              <w:sz w:val="20"/>
            </w:rPr>
            <w:t>4</w:t>
          </w:r>
        </w:p>
        <w:p w14:paraId="480B5919" w14:textId="495A8B48" w:rsidR="00BC6597" w:rsidRDefault="00CF13B5">
          <w:pPr>
            <w:pStyle w:val="TOC3"/>
            <w:tabs>
              <w:tab w:val="right" w:leader="dot" w:pos="8731"/>
            </w:tabs>
            <w:spacing w:line="243" w:lineRule="exact"/>
            <w:rPr>
              <w:sz w:val="20"/>
            </w:rPr>
          </w:pPr>
          <w:hyperlink w:anchor="_TOC_250016" w:history="1">
            <w:r w:rsidR="0076574C">
              <w:t>DISCIPLINE PROCESS</w:t>
            </w:r>
            <w:r w:rsidR="006A6B5F">
              <w:tab/>
            </w:r>
            <w:r w:rsidR="006A6B5F">
              <w:rPr>
                <w:sz w:val="20"/>
              </w:rPr>
              <w:t>1</w:t>
            </w:r>
          </w:hyperlink>
          <w:r w:rsidR="0076574C">
            <w:rPr>
              <w:sz w:val="20"/>
            </w:rPr>
            <w:t>4</w:t>
          </w:r>
        </w:p>
        <w:p w14:paraId="1A849CBA" w14:textId="77777777" w:rsidR="008833AA" w:rsidRDefault="00CF13B5" w:rsidP="008833AA">
          <w:pPr>
            <w:pStyle w:val="TOC3"/>
            <w:tabs>
              <w:tab w:val="right" w:leader="dot" w:pos="8731"/>
            </w:tabs>
            <w:spacing w:before="0" w:line="243" w:lineRule="exact"/>
            <w:rPr>
              <w:sz w:val="20"/>
            </w:rPr>
          </w:pPr>
          <w:hyperlink w:anchor="_TOC_250015" w:history="1">
            <w:r w:rsidR="0076574C">
              <w:t>LOADING ACTIVITY/FIELD TRIPS AT A SCHOOL SITE</w:t>
            </w:r>
            <w:r w:rsidR="006A6B5F">
              <w:tab/>
            </w:r>
            <w:r w:rsidR="006A6B5F">
              <w:rPr>
                <w:sz w:val="20"/>
              </w:rPr>
              <w:t>1</w:t>
            </w:r>
          </w:hyperlink>
          <w:r w:rsidR="0076574C">
            <w:rPr>
              <w:sz w:val="20"/>
            </w:rPr>
            <w:t>4</w:t>
          </w:r>
        </w:p>
        <w:p w14:paraId="7C4E1DAC" w14:textId="0D893D9E" w:rsidR="008833AA" w:rsidRDefault="00CF13B5" w:rsidP="008833AA">
          <w:pPr>
            <w:pStyle w:val="TOC3"/>
            <w:tabs>
              <w:tab w:val="right" w:leader="dot" w:pos="8731"/>
            </w:tabs>
            <w:spacing w:before="0" w:line="243" w:lineRule="exact"/>
            <w:rPr>
              <w:sz w:val="20"/>
            </w:rPr>
          </w:pPr>
          <w:hyperlink w:anchor="_TOC_250014" w:history="1">
            <w:r w:rsidR="008833AA" w:rsidRPr="008833AA">
              <w:t>LOADING/UNLOADING AT THE ACTIVITY DESTINATION SITE</w:t>
            </w:r>
            <w:r w:rsidR="006A6B5F">
              <w:tab/>
            </w:r>
            <w:r w:rsidR="006A6B5F">
              <w:rPr>
                <w:sz w:val="20"/>
              </w:rPr>
              <w:t>1</w:t>
            </w:r>
          </w:hyperlink>
          <w:r w:rsidR="008833AA">
            <w:rPr>
              <w:sz w:val="20"/>
            </w:rPr>
            <w:t>5</w:t>
          </w:r>
        </w:p>
        <w:p w14:paraId="084CA9B3" w14:textId="6F568C86" w:rsidR="00BC6597" w:rsidRDefault="008833AA" w:rsidP="008833AA">
          <w:pPr>
            <w:pStyle w:val="TOC3"/>
            <w:tabs>
              <w:tab w:val="right" w:leader="dot" w:pos="8731"/>
            </w:tabs>
            <w:spacing w:before="0" w:line="243" w:lineRule="exact"/>
            <w:rPr>
              <w:sz w:val="20"/>
            </w:rPr>
          </w:pPr>
          <w:r>
            <w:t>ADDITIONAL SAFETY RULES FOR ACTIVITY FIELD TRIPS</w:t>
          </w:r>
          <w:r w:rsidR="006A6B5F">
            <w:tab/>
          </w:r>
          <w:r w:rsidR="006A6B5F">
            <w:rPr>
              <w:sz w:val="20"/>
            </w:rPr>
            <w:t>1</w:t>
          </w:r>
          <w:r>
            <w:rPr>
              <w:sz w:val="20"/>
            </w:rPr>
            <w:t>5</w:t>
          </w:r>
        </w:p>
        <w:p w14:paraId="0016E703" w14:textId="0B169A54" w:rsidR="00BC6597" w:rsidRDefault="00CF13B5">
          <w:pPr>
            <w:pStyle w:val="TOC3"/>
            <w:tabs>
              <w:tab w:val="right" w:leader="dot" w:pos="8731"/>
            </w:tabs>
            <w:spacing w:line="243" w:lineRule="exact"/>
            <w:rPr>
              <w:sz w:val="20"/>
            </w:rPr>
          </w:pPr>
          <w:hyperlink w:anchor="_TOC_250012" w:history="1">
            <w:r w:rsidR="008833AA">
              <w:t>TEACHER/CHAPERONES RESPONSIBILITIES ABOARD BUS</w:t>
            </w:r>
            <w:r w:rsidR="006A6B5F">
              <w:tab/>
            </w:r>
            <w:r w:rsidR="006A6B5F">
              <w:rPr>
                <w:sz w:val="20"/>
              </w:rPr>
              <w:t>1</w:t>
            </w:r>
          </w:hyperlink>
          <w:r w:rsidR="008833AA">
            <w:rPr>
              <w:sz w:val="20"/>
            </w:rPr>
            <w:t>5</w:t>
          </w:r>
        </w:p>
        <w:p w14:paraId="09A90D4C" w14:textId="1B3EF05F" w:rsidR="00BC6597" w:rsidRDefault="00CF13B5">
          <w:pPr>
            <w:pStyle w:val="TOC3"/>
            <w:tabs>
              <w:tab w:val="right" w:leader="dot" w:pos="8731"/>
            </w:tabs>
            <w:spacing w:before="0" w:line="243" w:lineRule="exact"/>
            <w:rPr>
              <w:sz w:val="20"/>
            </w:rPr>
          </w:pPr>
          <w:hyperlink w:anchor="_TOC_250011" w:history="1">
            <w:r w:rsidR="008833AA">
              <w:t>REQUIRED VEHICLE INFORMATION ON ACTIVITY/FIELD TRIPS</w:t>
            </w:r>
            <w:r w:rsidR="006A6B5F">
              <w:tab/>
            </w:r>
            <w:r w:rsidR="006A6B5F">
              <w:rPr>
                <w:sz w:val="20"/>
              </w:rPr>
              <w:t>1</w:t>
            </w:r>
          </w:hyperlink>
          <w:r w:rsidR="008833AA">
            <w:rPr>
              <w:sz w:val="20"/>
            </w:rPr>
            <w:t>6</w:t>
          </w:r>
        </w:p>
        <w:p w14:paraId="28C4E04A" w14:textId="1AF598B7" w:rsidR="00BC6597" w:rsidRDefault="00CF13B5">
          <w:pPr>
            <w:pStyle w:val="TOC1"/>
            <w:tabs>
              <w:tab w:val="right" w:leader="dot" w:pos="8734"/>
            </w:tabs>
            <w:spacing w:before="363"/>
          </w:pPr>
          <w:hyperlink w:anchor="_TOC_250008" w:history="1">
            <w:r w:rsidR="006A6B5F">
              <w:t>SPECIAL EDUCATION</w:t>
            </w:r>
            <w:r w:rsidR="006A6B5F">
              <w:rPr>
                <w:spacing w:val="-10"/>
              </w:rPr>
              <w:t xml:space="preserve"> </w:t>
            </w:r>
            <w:r w:rsidR="006A6B5F">
              <w:t>TRANSPORTATION</w:t>
            </w:r>
            <w:r w:rsidR="006A6B5F">
              <w:rPr>
                <w:spacing w:val="-4"/>
              </w:rPr>
              <w:t xml:space="preserve"> </w:t>
            </w:r>
            <w:r w:rsidR="006A6B5F">
              <w:t>GUIDELINE</w:t>
            </w:r>
            <w:r w:rsidR="006A6B5F">
              <w:tab/>
              <w:t>1</w:t>
            </w:r>
          </w:hyperlink>
          <w:r w:rsidR="008833AA">
            <w:t>7</w:t>
          </w:r>
        </w:p>
        <w:p w14:paraId="23DD33A7" w14:textId="5395EAB7" w:rsidR="00BC6597" w:rsidRDefault="00CF13B5">
          <w:pPr>
            <w:pStyle w:val="TOC3"/>
            <w:tabs>
              <w:tab w:val="right" w:leader="dot" w:pos="8731"/>
            </w:tabs>
            <w:spacing w:before="121"/>
            <w:rPr>
              <w:sz w:val="20"/>
            </w:rPr>
          </w:pPr>
          <w:hyperlink w:anchor="_TOC_250007" w:history="1">
            <w:r w:rsidR="006A6B5F">
              <w:t>WHAT SPECIAL NEEDS EQUIPMENT MIGHT BE TRANSPORTED ON A</w:t>
            </w:r>
            <w:r w:rsidR="006A6B5F">
              <w:rPr>
                <w:spacing w:val="-10"/>
              </w:rPr>
              <w:t xml:space="preserve"> </w:t>
            </w:r>
            <w:r w:rsidR="006A6B5F">
              <w:t>SCHOOL</w:t>
            </w:r>
            <w:r w:rsidR="006A6B5F">
              <w:rPr>
                <w:spacing w:val="-3"/>
              </w:rPr>
              <w:t xml:space="preserve"> </w:t>
            </w:r>
            <w:r w:rsidR="006A6B5F">
              <w:t>BUS</w:t>
            </w:r>
            <w:r w:rsidR="006A6B5F">
              <w:rPr>
                <w:sz w:val="20"/>
              </w:rPr>
              <w:t>?</w:t>
            </w:r>
            <w:r w:rsidR="006A6B5F">
              <w:rPr>
                <w:sz w:val="20"/>
              </w:rPr>
              <w:tab/>
              <w:t>1</w:t>
            </w:r>
          </w:hyperlink>
          <w:r w:rsidR="008833AA">
            <w:rPr>
              <w:sz w:val="20"/>
            </w:rPr>
            <w:t>7</w:t>
          </w:r>
        </w:p>
        <w:p w14:paraId="78134D0E" w14:textId="590DD285" w:rsidR="00BC6597" w:rsidRDefault="00CF13B5">
          <w:pPr>
            <w:pStyle w:val="TOC3"/>
            <w:tabs>
              <w:tab w:val="right" w:leader="dot" w:pos="8731"/>
            </w:tabs>
            <w:spacing w:line="243" w:lineRule="exact"/>
            <w:rPr>
              <w:sz w:val="20"/>
            </w:rPr>
          </w:pPr>
          <w:hyperlink w:anchor="_TOC_250006" w:history="1">
            <w:r w:rsidR="006A6B5F">
              <w:t>MEDICAL</w:t>
            </w:r>
            <w:r w:rsidR="006A6B5F">
              <w:rPr>
                <w:sz w:val="20"/>
              </w:rPr>
              <w:t>/</w:t>
            </w:r>
            <w:r w:rsidR="006A6B5F">
              <w:t>HEALTH</w:t>
            </w:r>
            <w:r w:rsidR="006A6B5F">
              <w:rPr>
                <w:spacing w:val="-2"/>
              </w:rPr>
              <w:t xml:space="preserve"> </w:t>
            </w:r>
            <w:r w:rsidR="006A6B5F">
              <w:t>ISSUES</w:t>
            </w:r>
            <w:r w:rsidR="006A6B5F">
              <w:tab/>
            </w:r>
            <w:r w:rsidR="006A6B5F">
              <w:rPr>
                <w:sz w:val="20"/>
              </w:rPr>
              <w:t>1</w:t>
            </w:r>
          </w:hyperlink>
          <w:r w:rsidR="008833AA">
            <w:rPr>
              <w:sz w:val="20"/>
            </w:rPr>
            <w:t>7</w:t>
          </w:r>
        </w:p>
        <w:p w14:paraId="1780058E" w14:textId="77777777" w:rsidR="00BC6597" w:rsidRDefault="00CF13B5">
          <w:pPr>
            <w:pStyle w:val="TOC3"/>
            <w:tabs>
              <w:tab w:val="right" w:leader="dot" w:pos="8731"/>
            </w:tabs>
            <w:spacing w:before="0" w:line="243" w:lineRule="exact"/>
            <w:rPr>
              <w:sz w:val="20"/>
            </w:rPr>
          </w:pPr>
          <w:hyperlink w:anchor="_TOC_250005" w:history="1">
            <w:r w:rsidR="006A6B5F">
              <w:t>SAFE TRANSPORTATION OF STUDENTS IN WHEELCHAIRS OR OTHER MOBILITY</w:t>
            </w:r>
            <w:r w:rsidR="006A6B5F">
              <w:rPr>
                <w:spacing w:val="-11"/>
              </w:rPr>
              <w:t xml:space="preserve"> </w:t>
            </w:r>
            <w:r w:rsidR="006A6B5F">
              <w:t>ASSISTANCE DEVICES</w:t>
            </w:r>
            <w:r w:rsidR="006A6B5F">
              <w:tab/>
            </w:r>
            <w:r w:rsidR="006A6B5F">
              <w:rPr>
                <w:sz w:val="20"/>
              </w:rPr>
              <w:t>17</w:t>
            </w:r>
          </w:hyperlink>
        </w:p>
        <w:p w14:paraId="228E8E78" w14:textId="77777777" w:rsidR="00BC6597" w:rsidRDefault="00CF13B5">
          <w:pPr>
            <w:pStyle w:val="TOC3"/>
            <w:tabs>
              <w:tab w:val="right" w:leader="dot" w:pos="8731"/>
            </w:tabs>
            <w:spacing w:line="243" w:lineRule="exact"/>
            <w:rPr>
              <w:sz w:val="20"/>
            </w:rPr>
          </w:pPr>
          <w:hyperlink w:anchor="_TOC_250002" w:history="1">
            <w:r w:rsidR="006A6B5F">
              <w:t>SPECIAL EQUIPMENT USE</w:t>
            </w:r>
            <w:r w:rsidR="006A6B5F">
              <w:rPr>
                <w:spacing w:val="-5"/>
              </w:rPr>
              <w:t xml:space="preserve"> </w:t>
            </w:r>
            <w:r w:rsidR="006A6B5F">
              <w:t>AND OPERATION</w:t>
            </w:r>
            <w:r w:rsidR="006A6B5F">
              <w:tab/>
            </w:r>
            <w:r w:rsidR="006A6B5F">
              <w:rPr>
                <w:sz w:val="20"/>
              </w:rPr>
              <w:t>18</w:t>
            </w:r>
          </w:hyperlink>
        </w:p>
        <w:p w14:paraId="51FC4E96" w14:textId="77777777" w:rsidR="00BC6597" w:rsidRDefault="00CF13B5">
          <w:pPr>
            <w:pStyle w:val="TOC3"/>
            <w:tabs>
              <w:tab w:val="right" w:leader="dot" w:pos="8731"/>
            </w:tabs>
            <w:spacing w:before="0" w:line="243" w:lineRule="exact"/>
            <w:rPr>
              <w:sz w:val="20"/>
            </w:rPr>
          </w:pPr>
          <w:hyperlink w:anchor="_TOC_250001" w:history="1">
            <w:r w:rsidR="006A6B5F">
              <w:t>ADDITIONAL INSTRUCTIONS FOR SPECIAL</w:t>
            </w:r>
            <w:r w:rsidR="006A6B5F">
              <w:rPr>
                <w:spacing w:val="-4"/>
              </w:rPr>
              <w:t xml:space="preserve"> </w:t>
            </w:r>
            <w:r w:rsidR="006A6B5F">
              <w:t>NEEDS</w:t>
            </w:r>
            <w:r w:rsidR="006A6B5F">
              <w:rPr>
                <w:spacing w:val="-1"/>
              </w:rPr>
              <w:t xml:space="preserve"> </w:t>
            </w:r>
            <w:r w:rsidR="006A6B5F">
              <w:t>STUDENTS</w:t>
            </w:r>
            <w:r w:rsidR="006A6B5F">
              <w:tab/>
            </w:r>
            <w:r w:rsidR="006A6B5F">
              <w:rPr>
                <w:sz w:val="20"/>
              </w:rPr>
              <w:t>19</w:t>
            </w:r>
          </w:hyperlink>
        </w:p>
        <w:p w14:paraId="0B419A20" w14:textId="491D74AA" w:rsidR="00BC6597" w:rsidRDefault="00CF13B5">
          <w:pPr>
            <w:pStyle w:val="TOC3"/>
            <w:tabs>
              <w:tab w:val="right" w:leader="dot" w:pos="8731"/>
            </w:tabs>
            <w:rPr>
              <w:sz w:val="20"/>
            </w:rPr>
          </w:pPr>
        </w:p>
      </w:sdtContent>
    </w:sdt>
    <w:p w14:paraId="341DC842" w14:textId="77777777" w:rsidR="00BC6597" w:rsidRDefault="00BC6597">
      <w:pPr>
        <w:spacing w:line="204" w:lineRule="auto"/>
        <w:jc w:val="center"/>
        <w:rPr>
          <w:rFonts w:ascii="Times New Roman"/>
          <w:sz w:val="20"/>
        </w:rPr>
        <w:sectPr w:rsidR="00BC6597">
          <w:pgSz w:w="12240" w:h="15840"/>
          <w:pgMar w:top="680" w:right="620" w:bottom="1940" w:left="620" w:header="0" w:footer="1742" w:gutter="0"/>
          <w:cols w:space="720"/>
        </w:sectPr>
      </w:pPr>
    </w:p>
    <w:p w14:paraId="75984FEF" w14:textId="324AA30E" w:rsidR="00BC6597" w:rsidRDefault="00B25FD1">
      <w:pPr>
        <w:pStyle w:val="Heading1"/>
        <w:spacing w:before="75"/>
        <w:ind w:left="707"/>
      </w:pPr>
      <w:r>
        <w:lastRenderedPageBreak/>
        <w:t>PALM SPRINGS</w:t>
      </w:r>
      <w:r w:rsidR="006A6B5F">
        <w:t xml:space="preserve"> UNIFIED SCHOOL DISTRICT</w:t>
      </w:r>
    </w:p>
    <w:p w14:paraId="6F3F7A5C" w14:textId="77777777" w:rsidR="00BC6597" w:rsidRDefault="00BC6597">
      <w:pPr>
        <w:pStyle w:val="BodyText"/>
        <w:spacing w:before="3"/>
        <w:rPr>
          <w:b/>
          <w:sz w:val="32"/>
        </w:rPr>
      </w:pPr>
    </w:p>
    <w:p w14:paraId="7146030C" w14:textId="77777777" w:rsidR="00BC6597" w:rsidRDefault="006A6B5F">
      <w:pPr>
        <w:ind w:left="703" w:right="641"/>
        <w:jc w:val="center"/>
        <w:rPr>
          <w:b/>
          <w:sz w:val="32"/>
        </w:rPr>
      </w:pPr>
      <w:r>
        <w:rPr>
          <w:b/>
          <w:sz w:val="32"/>
        </w:rPr>
        <w:t>TRANSPORTATION SAFETY PLAN</w:t>
      </w:r>
    </w:p>
    <w:p w14:paraId="25EFC54B" w14:textId="77777777" w:rsidR="00BC6597" w:rsidRPr="00B25FD1" w:rsidRDefault="006A6B5F">
      <w:pPr>
        <w:spacing w:before="237"/>
        <w:ind w:left="172" w:right="238"/>
        <w:jc w:val="both"/>
        <w:rPr>
          <w:i/>
        </w:rPr>
      </w:pPr>
      <w:r w:rsidRPr="00872BD7">
        <w:rPr>
          <w:b/>
          <w:i/>
          <w:sz w:val="24"/>
          <w:szCs w:val="24"/>
          <w:u w:val="single"/>
        </w:rPr>
        <w:t>Education Code 39831</w:t>
      </w:r>
      <w:r w:rsidRPr="00872BD7">
        <w:rPr>
          <w:i/>
          <w:sz w:val="24"/>
          <w:szCs w:val="24"/>
          <w:u w:val="single"/>
        </w:rPr>
        <w:t>.</w:t>
      </w:r>
      <w:r w:rsidRPr="00872BD7">
        <w:rPr>
          <w:b/>
          <w:i/>
          <w:sz w:val="24"/>
          <w:szCs w:val="24"/>
          <w:u w:val="single"/>
        </w:rPr>
        <w:t>3</w:t>
      </w:r>
      <w:r w:rsidRPr="00872BD7">
        <w:rPr>
          <w:b/>
          <w:sz w:val="24"/>
          <w:szCs w:val="24"/>
          <w:u w:val="single"/>
        </w:rPr>
        <w:t>.</w:t>
      </w:r>
      <w:r w:rsidRPr="00872BD7">
        <w:rPr>
          <w:b/>
          <w:sz w:val="24"/>
          <w:szCs w:val="24"/>
        </w:rPr>
        <w:t xml:space="preserve"> </w:t>
      </w:r>
      <w:r w:rsidRPr="00B25FD1">
        <w:t xml:space="preserve">(a) </w:t>
      </w:r>
      <w:r w:rsidRPr="00B25FD1">
        <w:rPr>
          <w:i/>
        </w:rPr>
        <w:t xml:space="preserve">The county superintendent of schools, the superintendent of a school district, or the owner or operator of a private school that provides transportation to or from a school or school activity shall prepare a transportation safety plan containing procedures for school personnel to follow to ensure the safe transport of pupils. The plan shall be revised as required. The plan shall address </w:t>
      </w:r>
      <w:proofErr w:type="gramStart"/>
      <w:r w:rsidRPr="00B25FD1">
        <w:rPr>
          <w:i/>
        </w:rPr>
        <w:t>all of</w:t>
      </w:r>
      <w:proofErr w:type="gramEnd"/>
      <w:r w:rsidRPr="00B25FD1">
        <w:rPr>
          <w:i/>
        </w:rPr>
        <w:t xml:space="preserve"> the following:</w:t>
      </w:r>
    </w:p>
    <w:p w14:paraId="7A70914E" w14:textId="77777777" w:rsidR="00BC6597" w:rsidRPr="00B25FD1" w:rsidRDefault="00BC6597">
      <w:pPr>
        <w:pStyle w:val="BodyText"/>
        <w:spacing w:before="7"/>
        <w:rPr>
          <w:i/>
        </w:rPr>
      </w:pPr>
    </w:p>
    <w:p w14:paraId="4B834CFB" w14:textId="28930C05" w:rsidR="00BC6597" w:rsidRPr="00B25FD1" w:rsidRDefault="006A6B5F">
      <w:pPr>
        <w:pStyle w:val="ListParagraph"/>
        <w:numPr>
          <w:ilvl w:val="0"/>
          <w:numId w:val="13"/>
        </w:numPr>
        <w:tabs>
          <w:tab w:val="left" w:pos="1253"/>
        </w:tabs>
        <w:ind w:hanging="361"/>
        <w:rPr>
          <w:b/>
          <w:i/>
        </w:rPr>
      </w:pPr>
      <w:r w:rsidRPr="00B25FD1">
        <w:rPr>
          <w:i/>
        </w:rPr>
        <w:t xml:space="preserve">Determining if pupils require escort pursuant to paragraph (3) of subdivision (c) </w:t>
      </w:r>
      <w:r w:rsidR="00474590">
        <w:rPr>
          <w:i/>
        </w:rPr>
        <w:t>o</w:t>
      </w:r>
      <w:r w:rsidRPr="00B25FD1">
        <w:rPr>
          <w:i/>
        </w:rPr>
        <w:t>f Section 22112 of the Vehicle</w:t>
      </w:r>
      <w:r w:rsidRPr="00B25FD1">
        <w:rPr>
          <w:i/>
          <w:spacing w:val="-13"/>
        </w:rPr>
        <w:t xml:space="preserve"> </w:t>
      </w:r>
      <w:r w:rsidRPr="00B25FD1">
        <w:rPr>
          <w:i/>
        </w:rPr>
        <w:t>Code</w:t>
      </w:r>
      <w:r w:rsidRPr="00B25FD1">
        <w:rPr>
          <w:b/>
          <w:i/>
        </w:rPr>
        <w:t>.</w:t>
      </w:r>
    </w:p>
    <w:p w14:paraId="072D058A" w14:textId="77777777" w:rsidR="00BC6597" w:rsidRPr="00B25FD1" w:rsidRDefault="006A6B5F">
      <w:pPr>
        <w:pStyle w:val="ListParagraph"/>
        <w:numPr>
          <w:ilvl w:val="0"/>
          <w:numId w:val="13"/>
        </w:numPr>
        <w:tabs>
          <w:tab w:val="left" w:pos="1253"/>
        </w:tabs>
        <w:spacing w:before="188" w:line="223" w:lineRule="auto"/>
        <w:ind w:right="1370"/>
        <w:rPr>
          <w:i/>
        </w:rPr>
      </w:pPr>
      <w:r w:rsidRPr="00B25FD1">
        <w:rPr>
          <w:i/>
        </w:rPr>
        <w:t>(A)</w:t>
      </w:r>
      <w:r w:rsidRPr="00B25FD1">
        <w:rPr>
          <w:i/>
          <w:spacing w:val="-3"/>
        </w:rPr>
        <w:t xml:space="preserve"> </w:t>
      </w:r>
      <w:r w:rsidRPr="00B25FD1">
        <w:rPr>
          <w:i/>
        </w:rPr>
        <w:t>Procedures</w:t>
      </w:r>
      <w:r w:rsidRPr="00B25FD1">
        <w:rPr>
          <w:i/>
          <w:spacing w:val="-3"/>
        </w:rPr>
        <w:t xml:space="preserve"> </w:t>
      </w:r>
      <w:r w:rsidRPr="00B25FD1">
        <w:rPr>
          <w:i/>
        </w:rPr>
        <w:t>for</w:t>
      </w:r>
      <w:r w:rsidRPr="00B25FD1">
        <w:rPr>
          <w:i/>
          <w:spacing w:val="-2"/>
        </w:rPr>
        <w:t xml:space="preserve"> </w:t>
      </w:r>
      <w:r w:rsidRPr="00B25FD1">
        <w:rPr>
          <w:i/>
        </w:rPr>
        <w:t>all</w:t>
      </w:r>
      <w:r w:rsidRPr="00B25FD1">
        <w:rPr>
          <w:i/>
          <w:spacing w:val="-3"/>
        </w:rPr>
        <w:t xml:space="preserve"> </w:t>
      </w:r>
      <w:r w:rsidRPr="00B25FD1">
        <w:rPr>
          <w:i/>
        </w:rPr>
        <w:t>pupils</w:t>
      </w:r>
      <w:r w:rsidRPr="00B25FD1">
        <w:rPr>
          <w:i/>
          <w:spacing w:val="-3"/>
        </w:rPr>
        <w:t xml:space="preserve"> </w:t>
      </w:r>
      <w:r w:rsidRPr="00B25FD1">
        <w:rPr>
          <w:i/>
        </w:rPr>
        <w:t>in</w:t>
      </w:r>
      <w:r w:rsidRPr="00B25FD1">
        <w:rPr>
          <w:i/>
          <w:spacing w:val="1"/>
        </w:rPr>
        <w:t xml:space="preserve"> </w:t>
      </w:r>
      <w:r w:rsidRPr="00B25FD1">
        <w:rPr>
          <w:i/>
        </w:rPr>
        <w:t>pre-kindergarten,</w:t>
      </w:r>
      <w:r w:rsidRPr="00B25FD1">
        <w:rPr>
          <w:i/>
          <w:spacing w:val="-3"/>
        </w:rPr>
        <w:t xml:space="preserve"> </w:t>
      </w:r>
      <w:r w:rsidRPr="00B25FD1">
        <w:rPr>
          <w:i/>
        </w:rPr>
        <w:t>kindergarten,</w:t>
      </w:r>
      <w:r w:rsidRPr="00B25FD1">
        <w:rPr>
          <w:i/>
          <w:spacing w:val="-1"/>
        </w:rPr>
        <w:t xml:space="preserve"> </w:t>
      </w:r>
      <w:r w:rsidRPr="00B25FD1">
        <w:rPr>
          <w:i/>
        </w:rPr>
        <w:t>and</w:t>
      </w:r>
      <w:r w:rsidRPr="00B25FD1">
        <w:rPr>
          <w:i/>
          <w:spacing w:val="-4"/>
        </w:rPr>
        <w:t xml:space="preserve"> </w:t>
      </w:r>
      <w:r w:rsidRPr="00B25FD1">
        <w:rPr>
          <w:i/>
        </w:rPr>
        <w:t>grades</w:t>
      </w:r>
      <w:r w:rsidRPr="00B25FD1">
        <w:rPr>
          <w:i/>
          <w:spacing w:val="-1"/>
        </w:rPr>
        <w:t xml:space="preserve"> </w:t>
      </w:r>
      <w:r w:rsidRPr="00B25FD1">
        <w:rPr>
          <w:i/>
        </w:rPr>
        <w:t>1</w:t>
      </w:r>
      <w:r w:rsidRPr="00B25FD1">
        <w:rPr>
          <w:i/>
          <w:spacing w:val="-4"/>
        </w:rPr>
        <w:t xml:space="preserve"> </w:t>
      </w:r>
      <w:r w:rsidRPr="00B25FD1">
        <w:rPr>
          <w:i/>
        </w:rPr>
        <w:t>to</w:t>
      </w:r>
      <w:r w:rsidRPr="00B25FD1">
        <w:rPr>
          <w:i/>
          <w:spacing w:val="-2"/>
        </w:rPr>
        <w:t xml:space="preserve"> </w:t>
      </w:r>
      <w:r w:rsidRPr="00B25FD1">
        <w:rPr>
          <w:i/>
        </w:rPr>
        <w:t>8,</w:t>
      </w:r>
      <w:r w:rsidRPr="00B25FD1">
        <w:rPr>
          <w:i/>
          <w:spacing w:val="-3"/>
        </w:rPr>
        <w:t xml:space="preserve"> </w:t>
      </w:r>
      <w:r w:rsidRPr="00B25FD1">
        <w:rPr>
          <w:i/>
        </w:rPr>
        <w:t>inclusive,</w:t>
      </w:r>
      <w:r w:rsidRPr="00B25FD1">
        <w:rPr>
          <w:i/>
          <w:spacing w:val="-3"/>
        </w:rPr>
        <w:t xml:space="preserve"> </w:t>
      </w:r>
      <w:r w:rsidRPr="00B25FD1">
        <w:rPr>
          <w:i/>
        </w:rPr>
        <w:t>to</w:t>
      </w:r>
      <w:r w:rsidRPr="00B25FD1">
        <w:rPr>
          <w:i/>
          <w:spacing w:val="-2"/>
        </w:rPr>
        <w:t xml:space="preserve"> </w:t>
      </w:r>
      <w:r w:rsidRPr="00B25FD1">
        <w:rPr>
          <w:i/>
        </w:rPr>
        <w:t>follow as</w:t>
      </w:r>
      <w:r w:rsidRPr="00B25FD1">
        <w:rPr>
          <w:i/>
          <w:spacing w:val="-3"/>
        </w:rPr>
        <w:t xml:space="preserve"> </w:t>
      </w:r>
      <w:r w:rsidRPr="00B25FD1">
        <w:rPr>
          <w:i/>
        </w:rPr>
        <w:t>they</w:t>
      </w:r>
      <w:r w:rsidRPr="00B25FD1">
        <w:rPr>
          <w:i/>
          <w:spacing w:val="-3"/>
        </w:rPr>
        <w:t xml:space="preserve"> </w:t>
      </w:r>
      <w:r w:rsidRPr="00B25FD1">
        <w:rPr>
          <w:i/>
        </w:rPr>
        <w:t>board</w:t>
      </w:r>
      <w:r w:rsidRPr="00B25FD1">
        <w:rPr>
          <w:i/>
          <w:spacing w:val="-2"/>
        </w:rPr>
        <w:t xml:space="preserve"> </w:t>
      </w:r>
      <w:r w:rsidRPr="00B25FD1">
        <w:rPr>
          <w:i/>
        </w:rPr>
        <w:t>and exit the appropriate school bus at each pupil's school bus</w:t>
      </w:r>
      <w:r w:rsidRPr="00B25FD1">
        <w:rPr>
          <w:i/>
          <w:spacing w:val="-5"/>
        </w:rPr>
        <w:t xml:space="preserve"> </w:t>
      </w:r>
      <w:r w:rsidRPr="00B25FD1">
        <w:rPr>
          <w:i/>
        </w:rPr>
        <w:t>stop.</w:t>
      </w:r>
    </w:p>
    <w:p w14:paraId="053B7645" w14:textId="77777777" w:rsidR="00BC6597" w:rsidRPr="00B25FD1" w:rsidRDefault="006A6B5F">
      <w:pPr>
        <w:pStyle w:val="ListParagraph"/>
        <w:numPr>
          <w:ilvl w:val="0"/>
          <w:numId w:val="13"/>
        </w:numPr>
        <w:tabs>
          <w:tab w:val="left" w:pos="1253"/>
        </w:tabs>
        <w:spacing w:before="145"/>
        <w:ind w:hanging="361"/>
        <w:rPr>
          <w:i/>
        </w:rPr>
      </w:pPr>
      <w:r w:rsidRPr="00B25FD1">
        <w:rPr>
          <w:i/>
        </w:rPr>
        <w:t>Boarding and exiting a school bus at a school or other trip</w:t>
      </w:r>
      <w:r w:rsidRPr="00B25FD1">
        <w:rPr>
          <w:i/>
          <w:spacing w:val="-14"/>
        </w:rPr>
        <w:t xml:space="preserve"> </w:t>
      </w:r>
      <w:r w:rsidRPr="00B25FD1">
        <w:rPr>
          <w:i/>
        </w:rPr>
        <w:t>destination.</w:t>
      </w:r>
    </w:p>
    <w:p w14:paraId="5534E638" w14:textId="77777777" w:rsidR="00BC6597" w:rsidRPr="00B25FD1" w:rsidRDefault="00BC6597">
      <w:pPr>
        <w:pStyle w:val="BodyText"/>
        <w:spacing w:before="6"/>
        <w:rPr>
          <w:i/>
        </w:rPr>
      </w:pPr>
    </w:p>
    <w:p w14:paraId="6970D22D" w14:textId="77777777" w:rsidR="00BC6597" w:rsidRPr="00B25FD1" w:rsidRDefault="006A6B5F">
      <w:pPr>
        <w:pStyle w:val="ListParagraph"/>
        <w:numPr>
          <w:ilvl w:val="0"/>
          <w:numId w:val="13"/>
        </w:numPr>
        <w:tabs>
          <w:tab w:val="left" w:pos="1253"/>
        </w:tabs>
        <w:spacing w:before="1"/>
        <w:ind w:hanging="361"/>
        <w:rPr>
          <w:i/>
        </w:rPr>
      </w:pPr>
      <w:r w:rsidRPr="00B25FD1">
        <w:rPr>
          <w:i/>
        </w:rPr>
        <w:t>Procedures to ensure that a pupil is not left unattended on a school bus, school pupil activity bus, or youth</w:t>
      </w:r>
      <w:r w:rsidRPr="00B25FD1">
        <w:rPr>
          <w:i/>
          <w:spacing w:val="-23"/>
        </w:rPr>
        <w:t xml:space="preserve"> </w:t>
      </w:r>
      <w:r w:rsidRPr="00B25FD1">
        <w:rPr>
          <w:i/>
        </w:rPr>
        <w:t>bus.</w:t>
      </w:r>
    </w:p>
    <w:p w14:paraId="283BEE67" w14:textId="77777777" w:rsidR="00BC6597" w:rsidRPr="00B25FD1" w:rsidRDefault="00BC6597">
      <w:pPr>
        <w:pStyle w:val="BodyText"/>
        <w:spacing w:before="4"/>
        <w:rPr>
          <w:i/>
        </w:rPr>
      </w:pPr>
    </w:p>
    <w:p w14:paraId="1E35A808" w14:textId="77777777" w:rsidR="00BC6597" w:rsidRPr="00B25FD1" w:rsidRDefault="006A6B5F">
      <w:pPr>
        <w:pStyle w:val="ListParagraph"/>
        <w:numPr>
          <w:ilvl w:val="0"/>
          <w:numId w:val="13"/>
        </w:numPr>
        <w:tabs>
          <w:tab w:val="left" w:pos="1253"/>
        </w:tabs>
        <w:spacing w:before="1"/>
        <w:ind w:hanging="361"/>
        <w:rPr>
          <w:i/>
        </w:rPr>
      </w:pPr>
      <w:r w:rsidRPr="00B25FD1">
        <w:rPr>
          <w:i/>
        </w:rPr>
        <w:t>Procedures</w:t>
      </w:r>
      <w:r w:rsidRPr="00B25FD1">
        <w:rPr>
          <w:i/>
          <w:spacing w:val="-5"/>
        </w:rPr>
        <w:t xml:space="preserve"> </w:t>
      </w:r>
      <w:r w:rsidRPr="00B25FD1">
        <w:rPr>
          <w:i/>
        </w:rPr>
        <w:t>and</w:t>
      </w:r>
      <w:r w:rsidRPr="00B25FD1">
        <w:rPr>
          <w:i/>
          <w:spacing w:val="-8"/>
        </w:rPr>
        <w:t xml:space="preserve"> </w:t>
      </w:r>
      <w:r w:rsidRPr="00B25FD1">
        <w:rPr>
          <w:i/>
        </w:rPr>
        <w:t>standards</w:t>
      </w:r>
      <w:r w:rsidRPr="00B25FD1">
        <w:rPr>
          <w:i/>
          <w:spacing w:val="-7"/>
        </w:rPr>
        <w:t xml:space="preserve"> </w:t>
      </w:r>
      <w:r w:rsidRPr="00B25FD1">
        <w:rPr>
          <w:i/>
        </w:rPr>
        <w:t>for</w:t>
      </w:r>
      <w:r w:rsidRPr="00B25FD1">
        <w:rPr>
          <w:i/>
          <w:spacing w:val="-6"/>
        </w:rPr>
        <w:t xml:space="preserve"> </w:t>
      </w:r>
      <w:r w:rsidRPr="00B25FD1">
        <w:rPr>
          <w:i/>
        </w:rPr>
        <w:t>designating</w:t>
      </w:r>
      <w:r w:rsidRPr="00B25FD1">
        <w:rPr>
          <w:i/>
          <w:spacing w:val="-7"/>
        </w:rPr>
        <w:t xml:space="preserve"> </w:t>
      </w:r>
      <w:r w:rsidRPr="00B25FD1">
        <w:rPr>
          <w:i/>
        </w:rPr>
        <w:t>an</w:t>
      </w:r>
      <w:r w:rsidRPr="00B25FD1">
        <w:rPr>
          <w:i/>
          <w:spacing w:val="-6"/>
        </w:rPr>
        <w:t xml:space="preserve"> </w:t>
      </w:r>
      <w:r w:rsidRPr="00B25FD1">
        <w:rPr>
          <w:i/>
        </w:rPr>
        <w:t>adult</w:t>
      </w:r>
      <w:r w:rsidRPr="00B25FD1">
        <w:rPr>
          <w:i/>
          <w:spacing w:val="-4"/>
        </w:rPr>
        <w:t xml:space="preserve"> </w:t>
      </w:r>
      <w:r w:rsidRPr="00B25FD1">
        <w:rPr>
          <w:i/>
        </w:rPr>
        <w:t>chaperone,</w:t>
      </w:r>
      <w:r w:rsidRPr="00B25FD1">
        <w:rPr>
          <w:i/>
          <w:spacing w:val="-4"/>
        </w:rPr>
        <w:t xml:space="preserve"> </w:t>
      </w:r>
      <w:r w:rsidRPr="00B25FD1">
        <w:rPr>
          <w:i/>
        </w:rPr>
        <w:t>other</w:t>
      </w:r>
      <w:r w:rsidRPr="00B25FD1">
        <w:rPr>
          <w:i/>
          <w:spacing w:val="-8"/>
        </w:rPr>
        <w:t xml:space="preserve"> </w:t>
      </w:r>
      <w:r w:rsidRPr="00B25FD1">
        <w:rPr>
          <w:i/>
        </w:rPr>
        <w:t>than</w:t>
      </w:r>
      <w:r w:rsidRPr="00B25FD1">
        <w:rPr>
          <w:i/>
          <w:spacing w:val="-7"/>
        </w:rPr>
        <w:t xml:space="preserve"> </w:t>
      </w:r>
      <w:r w:rsidRPr="00B25FD1">
        <w:rPr>
          <w:i/>
        </w:rPr>
        <w:t>the</w:t>
      </w:r>
      <w:r w:rsidRPr="00B25FD1">
        <w:rPr>
          <w:i/>
          <w:spacing w:val="-6"/>
        </w:rPr>
        <w:t xml:space="preserve"> </w:t>
      </w:r>
      <w:r w:rsidRPr="00B25FD1">
        <w:rPr>
          <w:i/>
        </w:rPr>
        <w:t>driver,</w:t>
      </w:r>
      <w:r w:rsidRPr="00B25FD1">
        <w:rPr>
          <w:i/>
          <w:spacing w:val="-7"/>
        </w:rPr>
        <w:t xml:space="preserve"> </w:t>
      </w:r>
      <w:r w:rsidRPr="00B25FD1">
        <w:rPr>
          <w:i/>
        </w:rPr>
        <w:t>to</w:t>
      </w:r>
      <w:r w:rsidRPr="00B25FD1">
        <w:rPr>
          <w:i/>
          <w:spacing w:val="-6"/>
        </w:rPr>
        <w:t xml:space="preserve"> </w:t>
      </w:r>
      <w:r w:rsidRPr="00B25FD1">
        <w:rPr>
          <w:i/>
        </w:rPr>
        <w:t>accompany</w:t>
      </w:r>
      <w:r w:rsidRPr="00B25FD1">
        <w:rPr>
          <w:i/>
          <w:spacing w:val="-4"/>
        </w:rPr>
        <w:t xml:space="preserve"> </w:t>
      </w:r>
      <w:r w:rsidRPr="00B25FD1">
        <w:rPr>
          <w:i/>
        </w:rPr>
        <w:t>pupils</w:t>
      </w:r>
      <w:r w:rsidRPr="00B25FD1">
        <w:rPr>
          <w:i/>
          <w:spacing w:val="-5"/>
        </w:rPr>
        <w:t xml:space="preserve"> </w:t>
      </w:r>
      <w:r w:rsidRPr="00B25FD1">
        <w:rPr>
          <w:i/>
        </w:rPr>
        <w:t>on</w:t>
      </w:r>
      <w:r w:rsidRPr="00B25FD1">
        <w:rPr>
          <w:i/>
          <w:spacing w:val="-6"/>
        </w:rPr>
        <w:t xml:space="preserve"> </w:t>
      </w:r>
      <w:r w:rsidRPr="00B25FD1">
        <w:rPr>
          <w:i/>
        </w:rPr>
        <w:t>a</w:t>
      </w:r>
      <w:r w:rsidRPr="00B25FD1">
        <w:rPr>
          <w:i/>
          <w:spacing w:val="-6"/>
        </w:rPr>
        <w:t xml:space="preserve"> </w:t>
      </w:r>
      <w:r w:rsidRPr="00B25FD1">
        <w:rPr>
          <w:i/>
        </w:rPr>
        <w:t>school</w:t>
      </w:r>
      <w:r w:rsidRPr="00B25FD1">
        <w:rPr>
          <w:i/>
          <w:spacing w:val="-5"/>
        </w:rPr>
        <w:t xml:space="preserve"> </w:t>
      </w:r>
      <w:r w:rsidRPr="00B25FD1">
        <w:rPr>
          <w:i/>
        </w:rPr>
        <w:t>pupil</w:t>
      </w:r>
      <w:r w:rsidRPr="00B25FD1">
        <w:rPr>
          <w:i/>
          <w:spacing w:val="-6"/>
        </w:rPr>
        <w:t xml:space="preserve"> </w:t>
      </w:r>
      <w:r w:rsidRPr="00B25FD1">
        <w:rPr>
          <w:i/>
        </w:rPr>
        <w:t>activity</w:t>
      </w:r>
      <w:r w:rsidRPr="00B25FD1">
        <w:rPr>
          <w:i/>
          <w:spacing w:val="-6"/>
        </w:rPr>
        <w:t xml:space="preserve"> </w:t>
      </w:r>
      <w:r w:rsidRPr="00B25FD1">
        <w:rPr>
          <w:i/>
        </w:rPr>
        <w:t>bus.</w:t>
      </w:r>
    </w:p>
    <w:p w14:paraId="0B7C00BE" w14:textId="77777777" w:rsidR="00BC6597" w:rsidRPr="00B25FD1" w:rsidRDefault="00BC6597">
      <w:pPr>
        <w:pStyle w:val="BodyText"/>
        <w:rPr>
          <w:i/>
        </w:rPr>
      </w:pPr>
    </w:p>
    <w:p w14:paraId="2F353797" w14:textId="77777777" w:rsidR="00BC6597" w:rsidRPr="00B25FD1" w:rsidRDefault="006A6B5F">
      <w:pPr>
        <w:ind w:left="892" w:right="163"/>
        <w:rPr>
          <w:i/>
        </w:rPr>
      </w:pPr>
      <w:r w:rsidRPr="00B25FD1">
        <w:rPr>
          <w:i/>
        </w:rPr>
        <w:t>(b) A current copy of a plan prepared pursuant to subdivision (a) shall be retained by each school subject to the plan and made available upon request to an officer of the Department of the California Highway Patrol.</w:t>
      </w:r>
    </w:p>
    <w:p w14:paraId="27A26909" w14:textId="77777777" w:rsidR="00BC6597" w:rsidRDefault="00BC6597">
      <w:pPr>
        <w:pStyle w:val="BodyText"/>
        <w:rPr>
          <w:i/>
          <w:sz w:val="18"/>
        </w:rPr>
      </w:pPr>
    </w:p>
    <w:p w14:paraId="1CA43532" w14:textId="77777777" w:rsidR="00BC6597" w:rsidRDefault="00BC6597">
      <w:pPr>
        <w:pStyle w:val="BodyText"/>
        <w:rPr>
          <w:i/>
          <w:sz w:val="24"/>
        </w:rPr>
      </w:pPr>
    </w:p>
    <w:p w14:paraId="6299781C" w14:textId="77777777" w:rsidR="00BC6597" w:rsidRDefault="006A6B5F">
      <w:pPr>
        <w:pStyle w:val="Heading2"/>
        <w:spacing w:before="1"/>
        <w:ind w:left="172"/>
        <w:jc w:val="both"/>
        <w:rPr>
          <w:u w:val="none"/>
        </w:rPr>
      </w:pPr>
      <w:r>
        <w:rPr>
          <w:u w:val="thick"/>
        </w:rPr>
        <w:t>California Vehicle Code 22112: School Bus Signal and School Bus Stops:</w:t>
      </w:r>
    </w:p>
    <w:p w14:paraId="34A1A5CF" w14:textId="77777777" w:rsidR="00BC6597" w:rsidRPr="00B25FD1" w:rsidRDefault="006A6B5F">
      <w:pPr>
        <w:spacing w:before="2"/>
        <w:ind w:left="172" w:right="163"/>
        <w:rPr>
          <w:i/>
        </w:rPr>
      </w:pPr>
      <w:r>
        <w:rPr>
          <w:i/>
        </w:rPr>
        <w:t xml:space="preserve">22112. </w:t>
      </w:r>
      <w:r w:rsidRPr="00B25FD1">
        <w:rPr>
          <w:i/>
        </w:rPr>
        <w:t xml:space="preserve">(a) On approach to a school bus stop where pupils are loading or unloading from a school bus, the school bus driver shall activate an approved amber warning light system, if the school bus is so equipped, beginning 200 feet before the school bus stop. The school bus driver shall deactivate the amber warning light system after reaching the school bus stop. The school bus driver shall operate the flashing red light signal system and stop signal arm, as required on the school bus, </w:t>
      </w:r>
      <w:proofErr w:type="gramStart"/>
      <w:r w:rsidRPr="00B25FD1">
        <w:rPr>
          <w:i/>
        </w:rPr>
        <w:t>at all times</w:t>
      </w:r>
      <w:proofErr w:type="gramEnd"/>
      <w:r w:rsidRPr="00B25FD1">
        <w:rPr>
          <w:i/>
        </w:rPr>
        <w:t xml:space="preserve"> when the school bus is stopped for the purpose of loading or unloading pupils. The flashing red light signal system, amber warning lights system, and stop signal arm shall not be operated at any place where traffic is controlled by a traffic officer or at any location identified in subdivision (e) of this section. The school bus flashing red light signal system, amber warning lights system, and stop signal arm shall not be operated at any other time.</w:t>
      </w:r>
    </w:p>
    <w:p w14:paraId="3862D5A9" w14:textId="77777777" w:rsidR="00BC6597" w:rsidRPr="00B25FD1" w:rsidRDefault="00BC6597">
      <w:pPr>
        <w:pStyle w:val="BodyText"/>
        <w:spacing w:before="4"/>
        <w:rPr>
          <w:i/>
        </w:rPr>
      </w:pPr>
    </w:p>
    <w:p w14:paraId="42AB779B" w14:textId="132C3580" w:rsidR="00BC6597" w:rsidRPr="00B25FD1" w:rsidRDefault="006A6B5F">
      <w:pPr>
        <w:pStyle w:val="ListParagraph"/>
        <w:numPr>
          <w:ilvl w:val="0"/>
          <w:numId w:val="12"/>
        </w:numPr>
        <w:tabs>
          <w:tab w:val="left" w:pos="400"/>
        </w:tabs>
        <w:ind w:right="339" w:firstLine="0"/>
        <w:rPr>
          <w:i/>
        </w:rPr>
      </w:pPr>
      <w:r w:rsidRPr="00B25FD1">
        <w:rPr>
          <w:i/>
        </w:rPr>
        <w:t>The school bus driver shall stop to load or unload pupils only at a school bus stop designated for pupils by the school district superintendent or the head or principal of a private school, or authorized by any of those individuals for school activity</w:t>
      </w:r>
      <w:r w:rsidRPr="00B25FD1">
        <w:rPr>
          <w:i/>
          <w:spacing w:val="-25"/>
        </w:rPr>
        <w:t xml:space="preserve"> </w:t>
      </w:r>
      <w:r w:rsidRPr="00B25FD1">
        <w:rPr>
          <w:i/>
        </w:rPr>
        <w:t>trips.</w:t>
      </w:r>
    </w:p>
    <w:p w14:paraId="47184C86" w14:textId="77777777" w:rsidR="00BC6597" w:rsidRDefault="00BC6597">
      <w:pPr>
        <w:pStyle w:val="BodyText"/>
        <w:rPr>
          <w:rFonts w:ascii="Times New Roman"/>
          <w:i/>
          <w:sz w:val="18"/>
        </w:rPr>
      </w:pPr>
    </w:p>
    <w:p w14:paraId="475EEB9C" w14:textId="77777777" w:rsidR="006E0665" w:rsidRDefault="006E0665" w:rsidP="006E0665">
      <w:pPr>
        <w:spacing w:before="199"/>
        <w:ind w:left="985" w:right="967"/>
        <w:jc w:val="center"/>
        <w:rPr>
          <w:rFonts w:eastAsia="Calibri"/>
          <w:b/>
          <w:u w:val="single"/>
          <w:lang w:bidi="ar-SA"/>
        </w:rPr>
      </w:pPr>
    </w:p>
    <w:p w14:paraId="4AF09C7E" w14:textId="77777777" w:rsidR="006E0665" w:rsidRDefault="006E0665" w:rsidP="006E0665">
      <w:pPr>
        <w:spacing w:before="199"/>
        <w:ind w:left="985" w:right="967"/>
        <w:jc w:val="center"/>
        <w:rPr>
          <w:rFonts w:eastAsia="Calibri"/>
          <w:b/>
          <w:u w:val="single"/>
          <w:lang w:bidi="ar-SA"/>
        </w:rPr>
      </w:pPr>
    </w:p>
    <w:p w14:paraId="09DA5060" w14:textId="00C9FFD4" w:rsidR="006E0665" w:rsidRPr="006E0665" w:rsidRDefault="006E0665" w:rsidP="006E0665">
      <w:pPr>
        <w:spacing w:before="199"/>
        <w:ind w:right="967" w:firstLine="119"/>
        <w:rPr>
          <w:rFonts w:eastAsia="Calibri"/>
          <w:b/>
          <w:lang w:bidi="ar-SA"/>
        </w:rPr>
      </w:pPr>
      <w:r w:rsidRPr="006E0665">
        <w:rPr>
          <w:rFonts w:eastAsia="Calibri"/>
          <w:b/>
          <w:u w:val="single"/>
          <w:lang w:bidi="ar-SA"/>
        </w:rPr>
        <w:lastRenderedPageBreak/>
        <w:t>SCHOOL BUS SAFETY</w:t>
      </w:r>
    </w:p>
    <w:p w14:paraId="10B71301" w14:textId="5EEC5EBC" w:rsidR="006E0665" w:rsidRPr="006E0665" w:rsidRDefault="006E0665" w:rsidP="006E0665">
      <w:pPr>
        <w:spacing w:before="52"/>
        <w:ind w:left="119" w:right="104"/>
        <w:rPr>
          <w:rFonts w:eastAsia="Calibri"/>
          <w:lang w:bidi="ar-SA"/>
        </w:rPr>
      </w:pPr>
      <w:r w:rsidRPr="006E0665">
        <w:rPr>
          <w:rFonts w:eastAsia="Calibri"/>
          <w:lang w:bidi="ar-SA"/>
        </w:rPr>
        <w:t xml:space="preserve">Riding on a School Bus is one of the safest, if not the safest form of transportation in the nation. It </w:t>
      </w:r>
      <w:proofErr w:type="gramStart"/>
      <w:r w:rsidRPr="006E0665">
        <w:rPr>
          <w:rFonts w:eastAsia="Calibri"/>
          <w:lang w:bidi="ar-SA"/>
        </w:rPr>
        <w:t>has to</w:t>
      </w:r>
      <w:proofErr w:type="gramEnd"/>
      <w:r w:rsidRPr="006E0665">
        <w:rPr>
          <w:rFonts w:eastAsia="Calibri"/>
          <w:lang w:bidi="ar-SA"/>
        </w:rPr>
        <w:t xml:space="preserve"> be. School Bus drivers carry the most precious cargo that can be carried on the roadways. School Bus driver’s training never ends throughout their career. They are the most “tested” driver on the road in the state of California. Every five years they must take “renewal” written tests on rules and regulations of the road</w:t>
      </w:r>
      <w:r w:rsidR="00D247B5">
        <w:rPr>
          <w:rFonts w:eastAsia="Calibri"/>
          <w:lang w:bidi="ar-SA"/>
        </w:rPr>
        <w:t xml:space="preserve">.  </w:t>
      </w:r>
      <w:r w:rsidRPr="006E0665">
        <w:rPr>
          <w:rFonts w:eastAsia="Calibri"/>
          <w:lang w:bidi="ar-SA"/>
        </w:rPr>
        <w:t xml:space="preserve">School </w:t>
      </w:r>
      <w:r w:rsidR="00D247B5">
        <w:rPr>
          <w:rFonts w:eastAsia="Calibri"/>
          <w:lang w:bidi="ar-SA"/>
        </w:rPr>
        <w:t>b</w:t>
      </w:r>
      <w:r w:rsidRPr="006E0665">
        <w:rPr>
          <w:rFonts w:eastAsia="Calibri"/>
          <w:lang w:bidi="ar-SA"/>
        </w:rPr>
        <w:t xml:space="preserve">us industry and </w:t>
      </w:r>
      <w:r w:rsidR="00D247B5">
        <w:rPr>
          <w:rFonts w:eastAsia="Calibri"/>
          <w:lang w:bidi="ar-SA"/>
        </w:rPr>
        <w:t>f</w:t>
      </w:r>
      <w:r w:rsidRPr="006E0665">
        <w:rPr>
          <w:rFonts w:eastAsia="Calibri"/>
          <w:lang w:bidi="ar-SA"/>
        </w:rPr>
        <w:t xml:space="preserve">irst </w:t>
      </w:r>
      <w:r w:rsidR="00D247B5">
        <w:rPr>
          <w:rFonts w:eastAsia="Calibri"/>
          <w:lang w:bidi="ar-SA"/>
        </w:rPr>
        <w:t>a</w:t>
      </w:r>
      <w:r w:rsidRPr="006E0665">
        <w:rPr>
          <w:rFonts w:eastAsia="Calibri"/>
          <w:lang w:bidi="ar-SA"/>
        </w:rPr>
        <w:t xml:space="preserve">id practices as well as a drive test. They are tested every five years by the California Highway Patrol. California has the strictest rules/regulations for becoming a </w:t>
      </w:r>
      <w:r w:rsidR="00D247B5">
        <w:rPr>
          <w:rFonts w:eastAsia="Calibri"/>
          <w:lang w:bidi="ar-SA"/>
        </w:rPr>
        <w:t>s</w:t>
      </w:r>
      <w:r w:rsidRPr="006E0665">
        <w:rPr>
          <w:rFonts w:eastAsia="Calibri"/>
          <w:lang w:bidi="ar-SA"/>
        </w:rPr>
        <w:t xml:space="preserve">chool </w:t>
      </w:r>
      <w:r w:rsidR="00D247B5">
        <w:rPr>
          <w:rFonts w:eastAsia="Calibri"/>
          <w:lang w:bidi="ar-SA"/>
        </w:rPr>
        <w:t>b</w:t>
      </w:r>
      <w:r w:rsidRPr="006E0665">
        <w:rPr>
          <w:rFonts w:eastAsia="Calibri"/>
          <w:lang w:bidi="ar-SA"/>
        </w:rPr>
        <w:t xml:space="preserve">us </w:t>
      </w:r>
      <w:r w:rsidR="00D247B5">
        <w:rPr>
          <w:rFonts w:eastAsia="Calibri"/>
          <w:lang w:bidi="ar-SA"/>
        </w:rPr>
        <w:t>d</w:t>
      </w:r>
      <w:r w:rsidRPr="006E0665">
        <w:rPr>
          <w:rFonts w:eastAsia="Calibri"/>
          <w:lang w:bidi="ar-SA"/>
        </w:rPr>
        <w:t>river as well as maintaining the required licensing/credentials.</w:t>
      </w:r>
    </w:p>
    <w:p w14:paraId="5A60B8AC" w14:textId="27E93719" w:rsidR="006E0665" w:rsidRPr="006E0665" w:rsidRDefault="006E0665" w:rsidP="006E0665">
      <w:pPr>
        <w:spacing w:before="200"/>
        <w:ind w:left="119" w:right="396"/>
        <w:rPr>
          <w:rFonts w:eastAsia="Calibri"/>
          <w:lang w:bidi="ar-SA"/>
        </w:rPr>
      </w:pPr>
      <w:r w:rsidRPr="006E0665">
        <w:rPr>
          <w:rFonts w:eastAsia="Calibri"/>
          <w:lang w:bidi="ar-SA"/>
        </w:rPr>
        <w:t xml:space="preserve">The following are some of the statistics from the National School Transportation Association. Riding in a </w:t>
      </w:r>
      <w:r w:rsidR="00D247B5">
        <w:rPr>
          <w:rFonts w:eastAsia="Calibri"/>
          <w:lang w:bidi="ar-SA"/>
        </w:rPr>
        <w:t>s</w:t>
      </w:r>
      <w:r w:rsidRPr="006E0665">
        <w:rPr>
          <w:rFonts w:eastAsia="Calibri"/>
          <w:lang w:bidi="ar-SA"/>
        </w:rPr>
        <w:t xml:space="preserve">chool </w:t>
      </w:r>
      <w:r w:rsidR="00D247B5">
        <w:rPr>
          <w:rFonts w:eastAsia="Calibri"/>
          <w:lang w:bidi="ar-SA"/>
        </w:rPr>
        <w:t>b</w:t>
      </w:r>
      <w:r w:rsidRPr="006E0665">
        <w:rPr>
          <w:rFonts w:eastAsia="Calibri"/>
          <w:lang w:bidi="ar-SA"/>
        </w:rPr>
        <w:t>us is:</w:t>
      </w:r>
    </w:p>
    <w:p w14:paraId="4B9977E0" w14:textId="77777777" w:rsidR="006E0665" w:rsidRPr="006E0665" w:rsidRDefault="006E0665" w:rsidP="006E0665">
      <w:pPr>
        <w:numPr>
          <w:ilvl w:val="0"/>
          <w:numId w:val="22"/>
        </w:numPr>
        <w:tabs>
          <w:tab w:val="left" w:pos="839"/>
          <w:tab w:val="left" w:pos="840"/>
        </w:tabs>
        <w:spacing w:before="199"/>
        <w:ind w:hanging="361"/>
        <w:outlineLvl w:val="1"/>
        <w:rPr>
          <w:rFonts w:eastAsia="Calibri"/>
          <w:b/>
          <w:bCs/>
          <w:lang w:bidi="ar-SA"/>
        </w:rPr>
      </w:pPr>
      <w:r w:rsidRPr="006E0665">
        <w:rPr>
          <w:rFonts w:eastAsia="Calibri"/>
          <w:b/>
          <w:bCs/>
          <w:lang w:bidi="ar-SA"/>
        </w:rPr>
        <w:t>32 times safer than your family</w:t>
      </w:r>
      <w:r w:rsidRPr="006E0665">
        <w:rPr>
          <w:rFonts w:eastAsia="Calibri"/>
          <w:b/>
          <w:bCs/>
          <w:spacing w:val="-7"/>
          <w:lang w:bidi="ar-SA"/>
        </w:rPr>
        <w:t xml:space="preserve"> </w:t>
      </w:r>
      <w:r w:rsidRPr="006E0665">
        <w:rPr>
          <w:rFonts w:eastAsia="Calibri"/>
          <w:b/>
          <w:bCs/>
          <w:lang w:bidi="ar-SA"/>
        </w:rPr>
        <w:t>automobile</w:t>
      </w:r>
    </w:p>
    <w:p w14:paraId="59989A99" w14:textId="77777777" w:rsidR="006E0665" w:rsidRPr="006E0665" w:rsidRDefault="006E0665" w:rsidP="006E0665">
      <w:pPr>
        <w:numPr>
          <w:ilvl w:val="0"/>
          <w:numId w:val="22"/>
        </w:numPr>
        <w:tabs>
          <w:tab w:val="left" w:pos="839"/>
          <w:tab w:val="left" w:pos="840"/>
        </w:tabs>
        <w:ind w:hanging="361"/>
        <w:rPr>
          <w:rFonts w:eastAsia="Calibri"/>
          <w:b/>
          <w:lang w:bidi="ar-SA"/>
        </w:rPr>
      </w:pPr>
      <w:r w:rsidRPr="006E0665">
        <w:rPr>
          <w:rFonts w:eastAsia="Calibri"/>
          <w:b/>
          <w:lang w:bidi="ar-SA"/>
        </w:rPr>
        <w:t>8 times safer than passenger trains or commercial</w:t>
      </w:r>
      <w:r w:rsidRPr="006E0665">
        <w:rPr>
          <w:rFonts w:eastAsia="Calibri"/>
          <w:b/>
          <w:spacing w:val="-7"/>
          <w:lang w:bidi="ar-SA"/>
        </w:rPr>
        <w:t xml:space="preserve"> </w:t>
      </w:r>
      <w:r w:rsidRPr="006E0665">
        <w:rPr>
          <w:rFonts w:eastAsia="Calibri"/>
          <w:b/>
          <w:lang w:bidi="ar-SA"/>
        </w:rPr>
        <w:t>airlines</w:t>
      </w:r>
    </w:p>
    <w:p w14:paraId="4E6FD1B2" w14:textId="3AD4B5E3" w:rsidR="006E0665" w:rsidRDefault="006E0665" w:rsidP="006E0665">
      <w:pPr>
        <w:numPr>
          <w:ilvl w:val="0"/>
          <w:numId w:val="22"/>
        </w:numPr>
        <w:tabs>
          <w:tab w:val="left" w:pos="839"/>
          <w:tab w:val="left" w:pos="840"/>
        </w:tabs>
        <w:spacing w:before="1"/>
        <w:rPr>
          <w:rFonts w:eastAsia="Calibri"/>
          <w:b/>
          <w:lang w:bidi="ar-SA"/>
        </w:rPr>
      </w:pPr>
      <w:r w:rsidRPr="006E0665">
        <w:rPr>
          <w:rFonts w:eastAsia="Calibri"/>
          <w:b/>
          <w:lang w:bidi="ar-SA"/>
        </w:rPr>
        <w:t>4 times safer than transit buses or intercity</w:t>
      </w:r>
      <w:r w:rsidRPr="006E0665">
        <w:rPr>
          <w:rFonts w:eastAsia="Calibri"/>
          <w:b/>
          <w:spacing w:val="-8"/>
          <w:lang w:bidi="ar-SA"/>
        </w:rPr>
        <w:t xml:space="preserve"> </w:t>
      </w:r>
      <w:r w:rsidRPr="006E0665">
        <w:rPr>
          <w:rFonts w:eastAsia="Calibri"/>
          <w:b/>
          <w:lang w:bidi="ar-SA"/>
        </w:rPr>
        <w:t>buses</w:t>
      </w:r>
    </w:p>
    <w:p w14:paraId="0D529245" w14:textId="77777777" w:rsidR="00D247B5" w:rsidRPr="006E0665" w:rsidRDefault="00D247B5" w:rsidP="00D247B5">
      <w:pPr>
        <w:tabs>
          <w:tab w:val="left" w:pos="839"/>
          <w:tab w:val="left" w:pos="840"/>
        </w:tabs>
        <w:spacing w:before="1"/>
        <w:ind w:left="840"/>
        <w:rPr>
          <w:rFonts w:eastAsia="Calibri"/>
          <w:b/>
          <w:lang w:bidi="ar-SA"/>
        </w:rPr>
      </w:pPr>
    </w:p>
    <w:p w14:paraId="7F4B9CD5" w14:textId="77777777" w:rsidR="00D247B5" w:rsidRDefault="006E0665" w:rsidP="00D247B5">
      <w:pPr>
        <w:ind w:left="119" w:right="275"/>
        <w:rPr>
          <w:rFonts w:eastAsia="Calibri"/>
          <w:lang w:bidi="ar-SA"/>
        </w:rPr>
      </w:pPr>
      <w:r w:rsidRPr="006E0665">
        <w:rPr>
          <w:rFonts w:eastAsia="Calibri"/>
          <w:lang w:bidi="ar-SA"/>
        </w:rPr>
        <w:t>From the statistics above you can see that accidents are rare because School Districts, and the drivers themselves, train and work hard at driving defensively to avoid accidents.</w:t>
      </w:r>
      <w:r w:rsidR="00D247B5">
        <w:rPr>
          <w:rFonts w:eastAsia="Calibri"/>
          <w:lang w:bidi="ar-SA"/>
        </w:rPr>
        <w:t xml:space="preserve">  </w:t>
      </w:r>
    </w:p>
    <w:p w14:paraId="5021C6CE" w14:textId="77777777" w:rsidR="00D247B5" w:rsidRDefault="00D247B5" w:rsidP="00D247B5">
      <w:pPr>
        <w:ind w:left="119" w:right="275"/>
        <w:rPr>
          <w:rFonts w:eastAsia="Calibri"/>
          <w:lang w:bidi="ar-SA"/>
        </w:rPr>
      </w:pPr>
    </w:p>
    <w:p w14:paraId="37D1BC68" w14:textId="4A6493A8" w:rsidR="006E0665" w:rsidRPr="006E0665" w:rsidRDefault="006E0665" w:rsidP="00D247B5">
      <w:pPr>
        <w:ind w:left="119" w:right="275"/>
        <w:rPr>
          <w:rFonts w:eastAsia="Calibri"/>
          <w:lang w:bidi="ar-SA"/>
        </w:rPr>
      </w:pPr>
      <w:r w:rsidRPr="006E0665">
        <w:rPr>
          <w:rFonts w:eastAsia="Calibri"/>
          <w:lang w:bidi="ar-SA"/>
        </w:rPr>
        <w:t xml:space="preserve">In addition, the </w:t>
      </w:r>
      <w:r w:rsidR="00D247B5">
        <w:rPr>
          <w:rFonts w:eastAsia="Calibri"/>
          <w:lang w:bidi="ar-SA"/>
        </w:rPr>
        <w:t>s</w:t>
      </w:r>
      <w:r w:rsidRPr="006E0665">
        <w:rPr>
          <w:rFonts w:eastAsia="Calibri"/>
          <w:lang w:bidi="ar-SA"/>
        </w:rPr>
        <w:t xml:space="preserve">chool </w:t>
      </w:r>
      <w:r w:rsidR="00D247B5">
        <w:rPr>
          <w:rFonts w:eastAsia="Calibri"/>
          <w:lang w:bidi="ar-SA"/>
        </w:rPr>
        <w:t>b</w:t>
      </w:r>
      <w:r w:rsidRPr="006E0665">
        <w:rPr>
          <w:rFonts w:eastAsia="Calibri"/>
          <w:lang w:bidi="ar-SA"/>
        </w:rPr>
        <w:t xml:space="preserve">uses themselves are designed to withstand all but the most serious crashes without death or serious injury. With continued training to help children learn how to get on and off the </w:t>
      </w:r>
      <w:r w:rsidR="00D247B5">
        <w:rPr>
          <w:rFonts w:eastAsia="Calibri"/>
          <w:lang w:bidi="ar-SA"/>
        </w:rPr>
        <w:t>s</w:t>
      </w:r>
      <w:r w:rsidRPr="006E0665">
        <w:rPr>
          <w:rFonts w:eastAsia="Calibri"/>
          <w:lang w:bidi="ar-SA"/>
        </w:rPr>
        <w:t xml:space="preserve">chool </w:t>
      </w:r>
      <w:r w:rsidR="00D247B5">
        <w:rPr>
          <w:rFonts w:eastAsia="Calibri"/>
          <w:lang w:bidi="ar-SA"/>
        </w:rPr>
        <w:t>b</w:t>
      </w:r>
      <w:r w:rsidRPr="006E0665">
        <w:rPr>
          <w:rFonts w:eastAsia="Calibri"/>
          <w:lang w:bidi="ar-SA"/>
        </w:rPr>
        <w:t>us safely, parents, drivers and teachers can help prevent the remaining few accidents that now occur.</w:t>
      </w:r>
    </w:p>
    <w:p w14:paraId="0435B76E" w14:textId="3095261D" w:rsidR="006E0665" w:rsidRPr="006E0665" w:rsidRDefault="006E0665" w:rsidP="006E0665">
      <w:pPr>
        <w:spacing w:before="200"/>
        <w:ind w:left="119" w:right="232"/>
        <w:rPr>
          <w:rFonts w:eastAsia="Calibri"/>
          <w:lang w:bidi="ar-SA"/>
        </w:rPr>
      </w:pPr>
      <w:r w:rsidRPr="006E0665">
        <w:rPr>
          <w:rFonts w:eastAsia="Calibri"/>
          <w:lang w:bidi="ar-SA"/>
        </w:rPr>
        <w:t xml:space="preserve">Unfortunately, the reality of </w:t>
      </w:r>
      <w:r w:rsidR="00D247B5">
        <w:rPr>
          <w:rFonts w:eastAsia="Calibri"/>
          <w:lang w:bidi="ar-SA"/>
        </w:rPr>
        <w:t>s</w:t>
      </w:r>
      <w:r w:rsidRPr="006E0665">
        <w:rPr>
          <w:rFonts w:eastAsia="Calibri"/>
          <w:lang w:bidi="ar-SA"/>
        </w:rPr>
        <w:t xml:space="preserve">chool </w:t>
      </w:r>
      <w:r w:rsidR="00D247B5">
        <w:rPr>
          <w:rFonts w:eastAsia="Calibri"/>
          <w:lang w:bidi="ar-SA"/>
        </w:rPr>
        <w:t>b</w:t>
      </w:r>
      <w:r w:rsidRPr="006E0665">
        <w:rPr>
          <w:rFonts w:eastAsia="Calibri"/>
          <w:lang w:bidi="ar-SA"/>
        </w:rPr>
        <w:t xml:space="preserve">us safety is that more children are hurt outside of the </w:t>
      </w:r>
      <w:r w:rsidR="00D247B5">
        <w:rPr>
          <w:rFonts w:eastAsia="Calibri"/>
          <w:lang w:bidi="ar-SA"/>
        </w:rPr>
        <w:t>s</w:t>
      </w:r>
      <w:r w:rsidRPr="006E0665">
        <w:rPr>
          <w:rFonts w:eastAsia="Calibri"/>
          <w:lang w:bidi="ar-SA"/>
        </w:rPr>
        <w:t xml:space="preserve">chool </w:t>
      </w:r>
      <w:r w:rsidR="00D247B5">
        <w:rPr>
          <w:rFonts w:eastAsia="Calibri"/>
          <w:lang w:bidi="ar-SA"/>
        </w:rPr>
        <w:t>b</w:t>
      </w:r>
      <w:r w:rsidRPr="006E0665">
        <w:rPr>
          <w:rFonts w:eastAsia="Calibri"/>
          <w:lang w:bidi="ar-SA"/>
        </w:rPr>
        <w:t xml:space="preserve">us than inside. The child who bends over to retrieve a dropped school paper that goes under the bus or who walks to close to the bus while crossing the street needs to be made aware that every yellow </w:t>
      </w:r>
      <w:r w:rsidR="00D247B5">
        <w:rPr>
          <w:rFonts w:eastAsia="Calibri"/>
          <w:lang w:bidi="ar-SA"/>
        </w:rPr>
        <w:t>s</w:t>
      </w:r>
      <w:r w:rsidRPr="006E0665">
        <w:rPr>
          <w:rFonts w:eastAsia="Calibri"/>
          <w:lang w:bidi="ar-SA"/>
        </w:rPr>
        <w:t xml:space="preserve">chool </w:t>
      </w:r>
      <w:r w:rsidR="00D247B5">
        <w:rPr>
          <w:rFonts w:eastAsia="Calibri"/>
          <w:lang w:bidi="ar-SA"/>
        </w:rPr>
        <w:t>b</w:t>
      </w:r>
      <w:r w:rsidRPr="006E0665">
        <w:rPr>
          <w:rFonts w:eastAsia="Calibri"/>
          <w:lang w:bidi="ar-SA"/>
        </w:rPr>
        <w:t xml:space="preserve">us is surrounded by a DANGER ZONE (pictured on page </w:t>
      </w:r>
      <w:r w:rsidR="00D247B5">
        <w:rPr>
          <w:rFonts w:eastAsia="Calibri"/>
          <w:lang w:bidi="ar-SA"/>
        </w:rPr>
        <w:t>5</w:t>
      </w:r>
      <w:r w:rsidRPr="006E0665">
        <w:rPr>
          <w:rFonts w:eastAsia="Calibri"/>
          <w:lang w:bidi="ar-SA"/>
        </w:rPr>
        <w:t>).</w:t>
      </w:r>
    </w:p>
    <w:p w14:paraId="46C315D6" w14:textId="77777777" w:rsidR="006E0665" w:rsidRPr="006E0665" w:rsidRDefault="006E0665" w:rsidP="006E0665">
      <w:pPr>
        <w:spacing w:before="200"/>
        <w:ind w:left="120"/>
        <w:rPr>
          <w:rFonts w:eastAsia="Calibri"/>
          <w:lang w:bidi="ar-SA"/>
        </w:rPr>
      </w:pPr>
      <w:r w:rsidRPr="006E0665">
        <w:rPr>
          <w:rFonts w:eastAsia="Calibri"/>
          <w:lang w:bidi="ar-SA"/>
        </w:rPr>
        <w:t>References:</w:t>
      </w:r>
    </w:p>
    <w:p w14:paraId="4529925A" w14:textId="77777777" w:rsidR="006E0665" w:rsidRPr="006E0665" w:rsidRDefault="006E0665" w:rsidP="006E0665">
      <w:pPr>
        <w:ind w:left="120" w:right="5991" w:hanging="1"/>
        <w:rPr>
          <w:rFonts w:eastAsia="Calibri"/>
          <w:lang w:bidi="ar-SA"/>
        </w:rPr>
      </w:pPr>
      <w:r w:rsidRPr="006E0665">
        <w:rPr>
          <w:rFonts w:eastAsia="Calibri"/>
          <w:lang w:bidi="ar-SA"/>
        </w:rPr>
        <w:t>California Code of Regulations Title 5 (5 CCR) California Code of Regulations Title 13 (13 CCR) California Vehicle Code (CVC)</w:t>
      </w:r>
    </w:p>
    <w:p w14:paraId="66E057D7" w14:textId="77777777" w:rsidR="006E0665" w:rsidRPr="006E0665" w:rsidRDefault="006E0665" w:rsidP="006E0665">
      <w:pPr>
        <w:ind w:left="120" w:right="5341" w:hanging="1"/>
        <w:rPr>
          <w:rFonts w:eastAsia="Calibri"/>
          <w:lang w:bidi="ar-SA"/>
        </w:rPr>
      </w:pPr>
      <w:r w:rsidRPr="006E0665">
        <w:rPr>
          <w:rFonts w:eastAsia="Calibri"/>
          <w:lang w:bidi="ar-SA"/>
        </w:rPr>
        <w:t>California Department of Education Bus Driver’s Manual California Education Code [EC]</w:t>
      </w:r>
    </w:p>
    <w:p w14:paraId="4796C871" w14:textId="77777777" w:rsidR="006E0665" w:rsidRPr="006E0665" w:rsidRDefault="006E0665" w:rsidP="006E0665">
      <w:pPr>
        <w:spacing w:line="501" w:lineRule="auto"/>
        <w:ind w:left="120" w:right="5971" w:hanging="1"/>
        <w:rPr>
          <w:rFonts w:eastAsia="Calibri"/>
          <w:lang w:bidi="ar-SA"/>
        </w:rPr>
      </w:pPr>
      <w:r w:rsidRPr="006E0665">
        <w:rPr>
          <w:rFonts w:eastAsia="Calibri"/>
          <w:lang w:bidi="ar-SA"/>
        </w:rPr>
        <w:t>California Highway Patrol Handbook (HPH 82.7) REVISED 11/20/2016, 08/21/2017</w:t>
      </w:r>
    </w:p>
    <w:p w14:paraId="0A3C9B02" w14:textId="77777777" w:rsidR="00BC6597" w:rsidRDefault="00BC6597">
      <w:pPr>
        <w:pStyle w:val="BodyText"/>
        <w:spacing w:before="10"/>
        <w:rPr>
          <w:rFonts w:ascii="Times New Roman"/>
          <w:i/>
          <w:sz w:val="26"/>
        </w:rPr>
      </w:pPr>
    </w:p>
    <w:p w14:paraId="0927D96A" w14:textId="220D1BEF" w:rsidR="00B25FD1" w:rsidRDefault="00B25FD1">
      <w:pPr>
        <w:pStyle w:val="Heading1"/>
        <w:ind w:left="709"/>
      </w:pPr>
      <w:bookmarkStart w:id="0" w:name="_TOC_250034"/>
      <w:bookmarkEnd w:id="0"/>
    </w:p>
    <w:p w14:paraId="6BF56EA5" w14:textId="41A2B371" w:rsidR="00D247B5" w:rsidRDefault="00D247B5">
      <w:pPr>
        <w:pStyle w:val="Heading1"/>
        <w:ind w:left="709"/>
      </w:pPr>
    </w:p>
    <w:p w14:paraId="19CAC780" w14:textId="77777777" w:rsidR="00D247B5" w:rsidRDefault="00D247B5">
      <w:pPr>
        <w:pStyle w:val="Heading1"/>
        <w:ind w:left="709"/>
      </w:pPr>
    </w:p>
    <w:p w14:paraId="33133F99" w14:textId="77777777" w:rsidR="00B25FD1" w:rsidRDefault="00B25FD1">
      <w:pPr>
        <w:pStyle w:val="Heading1"/>
        <w:ind w:left="709"/>
      </w:pPr>
    </w:p>
    <w:p w14:paraId="15C1B45E" w14:textId="77777777" w:rsidR="00B25FD1" w:rsidRDefault="00B25FD1">
      <w:pPr>
        <w:pStyle w:val="Heading1"/>
        <w:ind w:left="709"/>
      </w:pPr>
    </w:p>
    <w:p w14:paraId="30C60F33" w14:textId="64B265CB" w:rsidR="006E0665" w:rsidRDefault="006E0665">
      <w:pPr>
        <w:pStyle w:val="Heading1"/>
        <w:ind w:left="709"/>
      </w:pPr>
    </w:p>
    <w:p w14:paraId="2AF7F6D0" w14:textId="77777777" w:rsidR="006E0665" w:rsidRDefault="006E0665">
      <w:pPr>
        <w:pStyle w:val="Heading1"/>
        <w:ind w:left="709"/>
      </w:pPr>
    </w:p>
    <w:p w14:paraId="3E7A324A" w14:textId="77777777" w:rsidR="006E0665" w:rsidRDefault="006E0665" w:rsidP="006E0665">
      <w:pPr>
        <w:pStyle w:val="Heading1"/>
        <w:spacing w:before="76"/>
        <w:ind w:left="743"/>
      </w:pPr>
      <w:r>
        <w:lastRenderedPageBreak/>
        <w:t>The School Bus Danger Zone</w:t>
      </w:r>
    </w:p>
    <w:p w14:paraId="70E813AD" w14:textId="77777777" w:rsidR="006E0665" w:rsidRDefault="006E0665" w:rsidP="006E0665">
      <w:pPr>
        <w:pStyle w:val="BodyText"/>
        <w:rPr>
          <w:b/>
          <w:sz w:val="40"/>
        </w:rPr>
      </w:pPr>
    </w:p>
    <w:p w14:paraId="1247C90A" w14:textId="044BC933" w:rsidR="006E0665" w:rsidRDefault="006E0665" w:rsidP="006E0665">
      <w:pPr>
        <w:pStyle w:val="BodyText"/>
        <w:spacing w:after="3" w:line="300" w:lineRule="auto"/>
        <w:ind w:left="676" w:right="546"/>
      </w:pPr>
      <w:r>
        <w:t xml:space="preserve">Each student must be aware of the area surrounding the school bus called the </w:t>
      </w:r>
      <w:r w:rsidR="00D247B5">
        <w:t>“</w:t>
      </w:r>
      <w:r>
        <w:t>Danger Zone</w:t>
      </w:r>
      <w:r w:rsidR="00D247B5">
        <w:t>”</w:t>
      </w:r>
      <w:r>
        <w:t xml:space="preserve">. The Danger Zone is the area extending twelve (12) feet in all directions from the school bus in which serious student injuries and deaths </w:t>
      </w:r>
      <w:r w:rsidR="00E3611F">
        <w:t xml:space="preserve">may </w:t>
      </w:r>
      <w:r>
        <w:t>occur. When the student boards and leaves the school bus they must follow the routes shown in the illustration</w:t>
      </w:r>
      <w:r w:rsidR="00E3611F">
        <w:t xml:space="preserve"> below</w:t>
      </w:r>
      <w:r>
        <w:t xml:space="preserve">. This </w:t>
      </w:r>
      <w:proofErr w:type="gramStart"/>
      <w:r>
        <w:t>places them within view of the school bus driver at all times</w:t>
      </w:r>
      <w:proofErr w:type="gramEnd"/>
      <w:r>
        <w:t>.</w:t>
      </w:r>
    </w:p>
    <w:p w14:paraId="66F83B67" w14:textId="77777777" w:rsidR="006E0665" w:rsidRDefault="006E0665" w:rsidP="006E0665">
      <w:pPr>
        <w:pStyle w:val="BodyText"/>
        <w:ind w:left="676"/>
        <w:rPr>
          <w:sz w:val="20"/>
        </w:rPr>
      </w:pPr>
      <w:r>
        <w:rPr>
          <w:noProof/>
          <w:sz w:val="20"/>
        </w:rPr>
        <w:drawing>
          <wp:inline distT="0" distB="0" distL="0" distR="0" wp14:anchorId="4D237A0C" wp14:editId="5B41E32E">
            <wp:extent cx="6146877" cy="5821205"/>
            <wp:effectExtent l="0" t="0" r="0" b="0"/>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1" cstate="print"/>
                    <a:stretch>
                      <a:fillRect/>
                    </a:stretch>
                  </pic:blipFill>
                  <pic:spPr>
                    <a:xfrm>
                      <a:off x="0" y="0"/>
                      <a:ext cx="6156346" cy="5830172"/>
                    </a:xfrm>
                    <a:prstGeom prst="rect">
                      <a:avLst/>
                    </a:prstGeom>
                  </pic:spPr>
                </pic:pic>
              </a:graphicData>
            </a:graphic>
          </wp:inline>
        </w:drawing>
      </w:r>
    </w:p>
    <w:p w14:paraId="5C0BD627" w14:textId="77777777" w:rsidR="006E0665" w:rsidRDefault="006E0665" w:rsidP="006E0665">
      <w:pPr>
        <w:rPr>
          <w:sz w:val="20"/>
        </w:rPr>
        <w:sectPr w:rsidR="006E0665">
          <w:pgSz w:w="12240" w:h="15840"/>
          <w:pgMar w:top="620" w:right="620" w:bottom="2660" w:left="620" w:header="0" w:footer="2398" w:gutter="0"/>
          <w:cols w:space="720"/>
        </w:sectPr>
      </w:pPr>
    </w:p>
    <w:p w14:paraId="52134589" w14:textId="4331406E" w:rsidR="00BC6597" w:rsidRDefault="006A6B5F">
      <w:pPr>
        <w:pStyle w:val="Heading1"/>
        <w:ind w:left="709"/>
      </w:pPr>
      <w:r>
        <w:lastRenderedPageBreak/>
        <w:t>General Procedures of the School Bus</w:t>
      </w:r>
    </w:p>
    <w:p w14:paraId="485F803F" w14:textId="77777777" w:rsidR="00BC6597" w:rsidRDefault="00BC6597">
      <w:pPr>
        <w:pStyle w:val="BodyText"/>
        <w:spacing w:before="6"/>
        <w:rPr>
          <w:b/>
          <w:sz w:val="36"/>
        </w:rPr>
      </w:pPr>
    </w:p>
    <w:p w14:paraId="12C7C4CF" w14:textId="52FE2784" w:rsidR="00BC6597" w:rsidRDefault="006A6B5F">
      <w:pPr>
        <w:pStyle w:val="Heading2"/>
        <w:ind w:left="172"/>
        <w:rPr>
          <w:u w:val="none"/>
        </w:rPr>
      </w:pPr>
      <w:r>
        <w:rPr>
          <w:u w:val="thick"/>
        </w:rPr>
        <w:t xml:space="preserve">Students </w:t>
      </w:r>
      <w:r w:rsidR="00D247B5">
        <w:rPr>
          <w:u w:val="thick"/>
        </w:rPr>
        <w:t>T</w:t>
      </w:r>
      <w:r>
        <w:rPr>
          <w:u w:val="thick"/>
        </w:rPr>
        <w:t xml:space="preserve">ransported in a </w:t>
      </w:r>
      <w:r w:rsidR="00D247B5">
        <w:rPr>
          <w:u w:val="thick"/>
        </w:rPr>
        <w:t>S</w:t>
      </w:r>
      <w:r>
        <w:rPr>
          <w:u w:val="thick"/>
        </w:rPr>
        <w:t xml:space="preserve">chool </w:t>
      </w:r>
      <w:r w:rsidR="00D247B5">
        <w:rPr>
          <w:u w:val="thick"/>
        </w:rPr>
        <w:t>B</w:t>
      </w:r>
      <w:r>
        <w:rPr>
          <w:u w:val="thick"/>
        </w:rPr>
        <w:t xml:space="preserve">us </w:t>
      </w:r>
      <w:r w:rsidR="00D247B5">
        <w:rPr>
          <w:u w:val="thick"/>
        </w:rPr>
        <w:t>S</w:t>
      </w:r>
      <w:r>
        <w:rPr>
          <w:u w:val="thick"/>
        </w:rPr>
        <w:t>hall:</w:t>
      </w:r>
    </w:p>
    <w:p w14:paraId="14D5FD76" w14:textId="77777777" w:rsidR="00BC6597" w:rsidRDefault="006A6B5F">
      <w:pPr>
        <w:pStyle w:val="ListParagraph"/>
        <w:numPr>
          <w:ilvl w:val="1"/>
          <w:numId w:val="12"/>
        </w:numPr>
        <w:tabs>
          <w:tab w:val="left" w:pos="821"/>
        </w:tabs>
        <w:spacing w:before="2"/>
      </w:pPr>
      <w:r>
        <w:t>Be under the authority of, and responsible directly to, the driver of the school</w:t>
      </w:r>
      <w:r>
        <w:rPr>
          <w:spacing w:val="-14"/>
        </w:rPr>
        <w:t xml:space="preserve"> </w:t>
      </w:r>
      <w:r>
        <w:t>bus.</w:t>
      </w:r>
    </w:p>
    <w:p w14:paraId="70695D8C" w14:textId="2F8A520E" w:rsidR="00BC6597" w:rsidRDefault="006A6B5F">
      <w:pPr>
        <w:spacing w:before="119" w:line="276" w:lineRule="auto"/>
        <w:ind w:left="1540" w:right="181"/>
        <w:rPr>
          <w:i/>
          <w:szCs w:val="32"/>
        </w:rPr>
      </w:pPr>
      <w:r>
        <w:rPr>
          <w:i/>
        </w:rPr>
        <w:t xml:space="preserve">5 CCR 14103 (a) </w:t>
      </w:r>
      <w:r w:rsidRPr="00B25FD1">
        <w:rPr>
          <w:i/>
          <w:szCs w:val="32"/>
        </w:rPr>
        <w:t>Pupils transported in a school bus or in a school pupil activity bus shall be under the authority of, and responsible directly to, the driver of the bus, and the driver shall be held responsible for the orderly conduct of the pupils while they are on the bus or being escorted across a street, highway or road. Continued disorderly conduct or persistent refusal to submit to the authority of the driver shall be sufficient reason for a pupil to be denied transportation. A bus driver shall not require any pupil to leave the bus reroute between home and school or other destinations.</w:t>
      </w:r>
    </w:p>
    <w:p w14:paraId="26137577" w14:textId="7D3390A6" w:rsidR="00BC6597" w:rsidRDefault="006A6B5F">
      <w:pPr>
        <w:pStyle w:val="Heading2"/>
        <w:spacing w:before="75"/>
        <w:ind w:left="172"/>
        <w:rPr>
          <w:u w:val="none"/>
        </w:rPr>
      </w:pPr>
      <w:bookmarkStart w:id="1" w:name="_TOC_250033"/>
      <w:bookmarkEnd w:id="1"/>
      <w:r>
        <w:rPr>
          <w:u w:val="thick"/>
        </w:rPr>
        <w:t xml:space="preserve">Procedures for </w:t>
      </w:r>
      <w:r w:rsidR="00D247B5">
        <w:rPr>
          <w:u w:val="thick"/>
        </w:rPr>
        <w:t>B</w:t>
      </w:r>
      <w:r>
        <w:rPr>
          <w:u w:val="thick"/>
        </w:rPr>
        <w:t xml:space="preserve">oarding the </w:t>
      </w:r>
      <w:r w:rsidR="00D247B5">
        <w:rPr>
          <w:u w:val="thick"/>
        </w:rPr>
        <w:t>B</w:t>
      </w:r>
      <w:r>
        <w:rPr>
          <w:u w:val="thick"/>
        </w:rPr>
        <w:t>us</w:t>
      </w:r>
    </w:p>
    <w:p w14:paraId="538E1219" w14:textId="28FABAD5" w:rsidR="00BC6597" w:rsidRDefault="006A6B5F">
      <w:pPr>
        <w:pStyle w:val="BodyText"/>
        <w:spacing w:before="2"/>
        <w:ind w:left="172" w:right="229"/>
      </w:pPr>
      <w:r>
        <w:t xml:space="preserve">Students should learn the correct </w:t>
      </w:r>
      <w:r w:rsidR="00B25FD1">
        <w:t xml:space="preserve">bus </w:t>
      </w:r>
      <w:r>
        <w:t xml:space="preserve">route </w:t>
      </w:r>
      <w:r w:rsidR="00B25FD1">
        <w:t xml:space="preserve">number </w:t>
      </w:r>
      <w:r>
        <w:t xml:space="preserve">they are riding to school or home. Students should look for the bus number </w:t>
      </w:r>
      <w:r w:rsidR="00B25FD1">
        <w:t>located to the left of doors to enter or exit the bus</w:t>
      </w:r>
      <w:r>
        <w:t xml:space="preserve">. The </w:t>
      </w:r>
      <w:r w:rsidR="00B25FD1">
        <w:t>bus route number</w:t>
      </w:r>
      <w:r>
        <w:t xml:space="preserve"> will remain the same; </w:t>
      </w:r>
      <w:r w:rsidR="00B25FD1">
        <w:t xml:space="preserve">but </w:t>
      </w:r>
      <w:r>
        <w:t>drivers may change.</w:t>
      </w:r>
    </w:p>
    <w:p w14:paraId="0C5927F2" w14:textId="77777777" w:rsidR="00BC6597" w:rsidRDefault="00BC6597">
      <w:pPr>
        <w:pStyle w:val="BodyText"/>
        <w:spacing w:before="3"/>
        <w:rPr>
          <w:sz w:val="26"/>
        </w:rPr>
      </w:pPr>
    </w:p>
    <w:p w14:paraId="535E20BE" w14:textId="723C20A6" w:rsidR="00BC6597" w:rsidRDefault="006A6B5F">
      <w:pPr>
        <w:pStyle w:val="BodyText"/>
        <w:spacing w:before="1"/>
        <w:ind w:left="100" w:right="314"/>
      </w:pPr>
      <w:r>
        <w:t xml:space="preserve">Students shall wait at designated bus stops and </w:t>
      </w:r>
      <w:r w:rsidR="00D247B5">
        <w:t xml:space="preserve">we recommend they </w:t>
      </w:r>
      <w:r>
        <w:t>arrive ten minutes before the bus is scheduled to arrive. Students waiting for the bus shall do so in a safe location waiting in a line forming away from the edge of the curb or roadway</w:t>
      </w:r>
      <w:r w:rsidR="00456C59">
        <w:t xml:space="preserve"> at least six feet apart</w:t>
      </w:r>
      <w:r>
        <w:t>.</w:t>
      </w:r>
    </w:p>
    <w:p w14:paraId="5D1AEAD8" w14:textId="77777777" w:rsidR="00BC6597" w:rsidRDefault="00BC6597">
      <w:pPr>
        <w:pStyle w:val="BodyText"/>
        <w:spacing w:before="2"/>
        <w:rPr>
          <w:sz w:val="26"/>
        </w:rPr>
      </w:pPr>
    </w:p>
    <w:p w14:paraId="6CB047CB" w14:textId="77777777" w:rsidR="00BC6597" w:rsidRDefault="006A6B5F">
      <w:pPr>
        <w:pStyle w:val="BodyText"/>
        <w:spacing w:before="1"/>
        <w:ind w:left="100"/>
      </w:pPr>
      <w:r>
        <w:t>Students will not run towards the bus when the bus is approaching.</w:t>
      </w:r>
    </w:p>
    <w:p w14:paraId="41BF2318" w14:textId="77777777" w:rsidR="00BC6597" w:rsidRDefault="00BC6597">
      <w:pPr>
        <w:pStyle w:val="BodyText"/>
        <w:spacing w:before="11"/>
        <w:rPr>
          <w:sz w:val="25"/>
        </w:rPr>
      </w:pPr>
    </w:p>
    <w:p w14:paraId="5CB21C5E" w14:textId="77777777" w:rsidR="00BC6597" w:rsidRDefault="006A6B5F">
      <w:pPr>
        <w:pStyle w:val="BodyText"/>
        <w:ind w:left="100"/>
      </w:pPr>
      <w:r>
        <w:t>Students will wait at least twelve (12) feet back from the edge of the curb or roadway.</w:t>
      </w:r>
    </w:p>
    <w:p w14:paraId="37F73B62" w14:textId="77777777" w:rsidR="00BC6597" w:rsidRDefault="00BC6597">
      <w:pPr>
        <w:pStyle w:val="BodyText"/>
        <w:spacing w:before="2"/>
        <w:rPr>
          <w:sz w:val="26"/>
        </w:rPr>
      </w:pPr>
    </w:p>
    <w:p w14:paraId="22ADF466" w14:textId="77777777" w:rsidR="00BC6597" w:rsidRDefault="006A6B5F">
      <w:pPr>
        <w:pStyle w:val="BodyText"/>
        <w:spacing w:before="1"/>
        <w:ind w:left="100" w:right="411"/>
      </w:pPr>
      <w:r>
        <w:t>Students will wait for the bus to come to a complete stop and will not approach the bus until the front door is opened.</w:t>
      </w:r>
    </w:p>
    <w:p w14:paraId="06859FB6" w14:textId="77777777" w:rsidR="00BC6597" w:rsidRDefault="00BC6597">
      <w:pPr>
        <w:pStyle w:val="BodyText"/>
        <w:spacing w:before="1"/>
        <w:rPr>
          <w:sz w:val="26"/>
        </w:rPr>
      </w:pPr>
    </w:p>
    <w:p w14:paraId="4F4CB480" w14:textId="355228DE" w:rsidR="00BC6597" w:rsidRDefault="006A6B5F">
      <w:pPr>
        <w:pStyle w:val="BodyText"/>
        <w:spacing w:before="1"/>
        <w:ind w:left="100"/>
      </w:pPr>
      <w:r>
        <w:t xml:space="preserve">Students </w:t>
      </w:r>
      <w:r w:rsidR="00456C59">
        <w:t>will be seated in their assigned seat or follow the directions from</w:t>
      </w:r>
      <w:r>
        <w:t xml:space="preserve"> the driver of the bus.</w:t>
      </w:r>
    </w:p>
    <w:p w14:paraId="4CB572DB" w14:textId="77777777" w:rsidR="00BC6597" w:rsidRDefault="00BC6597">
      <w:pPr>
        <w:pStyle w:val="BodyText"/>
        <w:spacing w:before="2"/>
        <w:rPr>
          <w:sz w:val="26"/>
        </w:rPr>
      </w:pPr>
    </w:p>
    <w:p w14:paraId="68042C06" w14:textId="77777777" w:rsidR="00BC6597" w:rsidRDefault="006A6B5F">
      <w:pPr>
        <w:pStyle w:val="BodyText"/>
        <w:ind w:left="100" w:right="93"/>
      </w:pPr>
      <w:r>
        <w:t>Students shall talk quietly, not stand up nor turn around in the seat, respect others and their property as well as the property of the school bus.</w:t>
      </w:r>
    </w:p>
    <w:p w14:paraId="0319D4AD" w14:textId="77777777" w:rsidR="00BC6597" w:rsidRDefault="00BC6597">
      <w:pPr>
        <w:pStyle w:val="BodyText"/>
        <w:spacing w:before="1"/>
        <w:rPr>
          <w:sz w:val="26"/>
        </w:rPr>
      </w:pPr>
    </w:p>
    <w:p w14:paraId="110092F1" w14:textId="61239ECA" w:rsidR="00BC6597" w:rsidRDefault="006A6B5F">
      <w:pPr>
        <w:pStyle w:val="BodyText"/>
        <w:spacing w:before="1"/>
        <w:ind w:left="100" w:right="289"/>
      </w:pPr>
      <w:r>
        <w:t>After the school bus is loaded the flashing red lights will be turned off and the traffic will be allowed to move again. It is not possible to activate the lights to stop traffic a second time. If parents/guardians or students are late to the bus stop</w:t>
      </w:r>
      <w:r w:rsidR="00DE2A93">
        <w:t>,</w:t>
      </w:r>
      <w:r>
        <w:t xml:space="preserve"> plan to take your student to school.</w:t>
      </w:r>
    </w:p>
    <w:p w14:paraId="5E11F3D4" w14:textId="77777777" w:rsidR="00BC6597" w:rsidRDefault="00BC6597">
      <w:pPr>
        <w:pStyle w:val="BodyText"/>
        <w:spacing w:before="8"/>
        <w:rPr>
          <w:sz w:val="23"/>
        </w:rPr>
      </w:pPr>
    </w:p>
    <w:p w14:paraId="71C3F969" w14:textId="4799422D" w:rsidR="00BC6597" w:rsidRDefault="006A6B5F">
      <w:pPr>
        <w:pStyle w:val="Heading2"/>
        <w:spacing w:before="1"/>
        <w:ind w:left="100"/>
        <w:rPr>
          <w:u w:val="none"/>
        </w:rPr>
      </w:pPr>
      <w:bookmarkStart w:id="2" w:name="_TOC_250032"/>
      <w:bookmarkEnd w:id="2"/>
      <w:r>
        <w:rPr>
          <w:u w:val="thick"/>
        </w:rPr>
        <w:t xml:space="preserve">Procedures for </w:t>
      </w:r>
      <w:r w:rsidR="00DE2A93">
        <w:rPr>
          <w:u w:val="thick"/>
        </w:rPr>
        <w:t>U</w:t>
      </w:r>
      <w:r>
        <w:rPr>
          <w:u w:val="thick"/>
        </w:rPr>
        <w:t xml:space="preserve">nloading the </w:t>
      </w:r>
      <w:r w:rsidR="00DE2A93">
        <w:rPr>
          <w:u w:val="thick"/>
        </w:rPr>
        <w:t>B</w:t>
      </w:r>
      <w:r>
        <w:rPr>
          <w:u w:val="thick"/>
        </w:rPr>
        <w:t xml:space="preserve">us at </w:t>
      </w:r>
      <w:r w:rsidR="00DE2A93">
        <w:rPr>
          <w:u w:val="thick"/>
        </w:rPr>
        <w:t>S</w:t>
      </w:r>
      <w:r>
        <w:rPr>
          <w:u w:val="thick"/>
        </w:rPr>
        <w:t xml:space="preserve">chool or at </w:t>
      </w:r>
      <w:r w:rsidR="00DE2A93">
        <w:rPr>
          <w:u w:val="thick"/>
        </w:rPr>
        <w:t>B</w:t>
      </w:r>
      <w:r>
        <w:rPr>
          <w:u w:val="thick"/>
        </w:rPr>
        <w:t xml:space="preserve">us </w:t>
      </w:r>
      <w:r w:rsidR="00DE2A93">
        <w:rPr>
          <w:u w:val="thick"/>
        </w:rPr>
        <w:t>S</w:t>
      </w:r>
      <w:r>
        <w:rPr>
          <w:u w:val="thick"/>
        </w:rPr>
        <w:t>top</w:t>
      </w:r>
    </w:p>
    <w:p w14:paraId="0644127B" w14:textId="77777777" w:rsidR="00BC6597" w:rsidRDefault="006A6B5F">
      <w:pPr>
        <w:pStyle w:val="BodyText"/>
        <w:spacing w:before="2"/>
        <w:ind w:left="100" w:right="142"/>
      </w:pPr>
      <w:r>
        <w:t>Students will remain seated until the bus comes to a complete stop and the bus door is opened. The bus is not considered stopped until the door opens. Students shall not stand on the bus while the bus is in motion.</w:t>
      </w:r>
    </w:p>
    <w:p w14:paraId="7C85AA5C" w14:textId="77777777" w:rsidR="00BC6597" w:rsidRDefault="00BC6597">
      <w:pPr>
        <w:pStyle w:val="BodyText"/>
        <w:spacing w:before="1"/>
        <w:rPr>
          <w:sz w:val="26"/>
        </w:rPr>
      </w:pPr>
    </w:p>
    <w:p w14:paraId="2EE575AC" w14:textId="77777777" w:rsidR="00BC6597" w:rsidRDefault="006A6B5F">
      <w:pPr>
        <w:pStyle w:val="BodyText"/>
        <w:ind w:left="100"/>
      </w:pPr>
      <w:r>
        <w:t>Students will exit the bus one row at a time beginning with the front of the bus in an orderly manner in compliance with the driver's instructions.</w:t>
      </w:r>
    </w:p>
    <w:p w14:paraId="33E010D7" w14:textId="77777777" w:rsidR="00BC6597" w:rsidRDefault="00BC6597">
      <w:pPr>
        <w:pStyle w:val="BodyText"/>
        <w:spacing w:before="2"/>
        <w:rPr>
          <w:sz w:val="26"/>
        </w:rPr>
      </w:pPr>
    </w:p>
    <w:p w14:paraId="35F2DB47" w14:textId="6D7738FB" w:rsidR="00BC6597" w:rsidRDefault="006A6B5F">
      <w:pPr>
        <w:pStyle w:val="BodyText"/>
        <w:ind w:left="100" w:right="313"/>
      </w:pPr>
      <w:r>
        <w:t xml:space="preserve">When exiting the bus, all students need to be alert in the doorway and stepwell area. Take care that articles such as drawstrings or loose items hanging from backpacks or coats are not caught in the doors. If a student sees another student caught in the door, </w:t>
      </w:r>
      <w:r w:rsidR="00DE2A93">
        <w:t xml:space="preserve">the student shall </w:t>
      </w:r>
      <w:r>
        <w:t>stop and tell the driver. Do not get off the bus until the other student has been set free. (Backpacks or other items should be hand carried on and off the bus.)</w:t>
      </w:r>
    </w:p>
    <w:p w14:paraId="40D2FE19" w14:textId="77777777" w:rsidR="00BC6597" w:rsidRDefault="00BC6597">
      <w:pPr>
        <w:pStyle w:val="BodyText"/>
        <w:spacing w:before="11"/>
        <w:rPr>
          <w:sz w:val="25"/>
        </w:rPr>
      </w:pPr>
    </w:p>
    <w:p w14:paraId="796ACD9C" w14:textId="77777777" w:rsidR="00BC6597" w:rsidRDefault="006A6B5F">
      <w:pPr>
        <w:pStyle w:val="BodyText"/>
        <w:ind w:left="100" w:right="411"/>
      </w:pPr>
      <w:r>
        <w:t>After exiting, students should walk away from the bus and not touch or lean against the bus. They are not to return to or run after the bus. There will be no horseplay at or near the bus.</w:t>
      </w:r>
    </w:p>
    <w:p w14:paraId="115ED349" w14:textId="77777777" w:rsidR="00BC6597" w:rsidRDefault="00BC6597">
      <w:pPr>
        <w:pStyle w:val="BodyText"/>
        <w:spacing w:before="1"/>
        <w:rPr>
          <w:sz w:val="26"/>
        </w:rPr>
      </w:pPr>
    </w:p>
    <w:p w14:paraId="7DDC4380" w14:textId="77777777" w:rsidR="00BC6597" w:rsidRDefault="006A6B5F">
      <w:pPr>
        <w:pStyle w:val="BodyText"/>
        <w:ind w:left="100" w:right="1256"/>
      </w:pPr>
      <w:r>
        <w:t>Students shall not cross the street upon which the bus is parked without assistance from the driver. Parents/guardians should wait on the side of the street which the designated stop is located.</w:t>
      </w:r>
    </w:p>
    <w:p w14:paraId="0616773F" w14:textId="77777777" w:rsidR="00BC6597" w:rsidRDefault="00BC6597">
      <w:pPr>
        <w:pStyle w:val="BodyText"/>
        <w:spacing w:before="2"/>
        <w:rPr>
          <w:sz w:val="26"/>
        </w:rPr>
      </w:pPr>
    </w:p>
    <w:p w14:paraId="26E9552D" w14:textId="59EB43B0" w:rsidR="00BC6597" w:rsidRDefault="006A6B5F">
      <w:pPr>
        <w:pStyle w:val="BodyText"/>
        <w:ind w:left="100" w:right="546"/>
      </w:pPr>
      <w:r>
        <w:t>If students require parents/guardians to be present at pick up (Kindergarten</w:t>
      </w:r>
      <w:r w:rsidR="006E7599">
        <w:t xml:space="preserve"> through 2nd</w:t>
      </w:r>
      <w:r>
        <w:t xml:space="preserve"> and </w:t>
      </w:r>
      <w:r w:rsidR="006E7599">
        <w:t>Special Education</w:t>
      </w:r>
      <w:r>
        <w:t xml:space="preserve"> students), the </w:t>
      </w:r>
      <w:r w:rsidR="002D2D7E">
        <w:t>school bus</w:t>
      </w:r>
      <w:r>
        <w:t xml:space="preserve"> will return the student to the </w:t>
      </w:r>
      <w:r w:rsidR="00E333D4">
        <w:t xml:space="preserve">student’s </w:t>
      </w:r>
      <w:r>
        <w:t>school if parent/guardian is not present at bus stop.</w:t>
      </w:r>
    </w:p>
    <w:p w14:paraId="6075560B" w14:textId="77777777" w:rsidR="00BC6597" w:rsidRDefault="006A6B5F">
      <w:pPr>
        <w:pStyle w:val="BodyText"/>
        <w:spacing w:before="90"/>
        <w:ind w:left="100"/>
      </w:pPr>
      <w:r>
        <w:t>Stand in lines or a group facing traffic so you can see the bus approaching.</w:t>
      </w:r>
    </w:p>
    <w:p w14:paraId="0F6BFB6C" w14:textId="77777777" w:rsidR="00BC6597" w:rsidRDefault="00BC6597"/>
    <w:p w14:paraId="205924D8" w14:textId="3C8ACEB8" w:rsidR="00BC6597" w:rsidRDefault="006A6B5F">
      <w:pPr>
        <w:pStyle w:val="Heading2"/>
        <w:spacing w:before="75"/>
        <w:ind w:left="100"/>
        <w:rPr>
          <w:u w:val="none"/>
        </w:rPr>
      </w:pPr>
      <w:bookmarkStart w:id="3" w:name="_TOC_250031"/>
      <w:bookmarkEnd w:id="3"/>
      <w:r>
        <w:rPr>
          <w:u w:val="thick"/>
        </w:rPr>
        <w:t xml:space="preserve">Conduct at a </w:t>
      </w:r>
      <w:r w:rsidR="002D2D7E">
        <w:rPr>
          <w:u w:val="thick"/>
        </w:rPr>
        <w:t>S</w:t>
      </w:r>
      <w:r>
        <w:rPr>
          <w:u w:val="thick"/>
        </w:rPr>
        <w:t xml:space="preserve">chool </w:t>
      </w:r>
      <w:r w:rsidR="002D2D7E">
        <w:rPr>
          <w:u w:val="thick"/>
        </w:rPr>
        <w:t>B</w:t>
      </w:r>
      <w:r>
        <w:rPr>
          <w:u w:val="thick"/>
        </w:rPr>
        <w:t xml:space="preserve">us </w:t>
      </w:r>
      <w:r w:rsidR="002D2D7E">
        <w:rPr>
          <w:u w:val="thick"/>
        </w:rPr>
        <w:t>L</w:t>
      </w:r>
      <w:r>
        <w:rPr>
          <w:u w:val="thick"/>
        </w:rPr>
        <w:t xml:space="preserve">oading </w:t>
      </w:r>
      <w:r w:rsidR="002D2D7E">
        <w:rPr>
          <w:u w:val="thick"/>
        </w:rPr>
        <w:t>Z</w:t>
      </w:r>
      <w:r>
        <w:rPr>
          <w:u w:val="thick"/>
        </w:rPr>
        <w:t xml:space="preserve">one &amp; </w:t>
      </w:r>
      <w:r w:rsidR="002D2D7E">
        <w:rPr>
          <w:u w:val="thick"/>
        </w:rPr>
        <w:t>B</w:t>
      </w:r>
      <w:r>
        <w:rPr>
          <w:u w:val="thick"/>
        </w:rPr>
        <w:t xml:space="preserve">us </w:t>
      </w:r>
      <w:r w:rsidR="002D2D7E">
        <w:rPr>
          <w:u w:val="thick"/>
        </w:rPr>
        <w:t>S</w:t>
      </w:r>
      <w:r>
        <w:rPr>
          <w:u w:val="thick"/>
        </w:rPr>
        <w:t>tops</w:t>
      </w:r>
    </w:p>
    <w:p w14:paraId="16E72A71" w14:textId="77777777" w:rsidR="00BC6597" w:rsidRDefault="006A6B5F">
      <w:pPr>
        <w:pStyle w:val="BodyText"/>
        <w:spacing w:before="2"/>
        <w:ind w:left="100" w:right="143"/>
      </w:pPr>
      <w:r>
        <w:t>Stand back 12 feet from where the bus will stop. Do not approach the bus until the driver opens the bus door. When loading at a school, follow the directions of the driver and/or teacher on bus duty. Remember, there may be several buses to watch out for, not just your own.</w:t>
      </w:r>
    </w:p>
    <w:p w14:paraId="3D53FED4" w14:textId="77777777" w:rsidR="00BC6597" w:rsidRDefault="006A6B5F">
      <w:pPr>
        <w:pStyle w:val="BodyText"/>
        <w:spacing w:before="144" w:line="417" w:lineRule="auto"/>
        <w:ind w:left="100" w:right="2461"/>
      </w:pPr>
      <w:r>
        <w:t xml:space="preserve">Never go under any bus to retrieve something </w:t>
      </w:r>
      <w:proofErr w:type="gramStart"/>
      <w:r>
        <w:t>you've</w:t>
      </w:r>
      <w:proofErr w:type="gramEnd"/>
      <w:r>
        <w:t xml:space="preserve"> dropped. Ask the driver to assist. Never run to a bus, always walk.</w:t>
      </w:r>
    </w:p>
    <w:p w14:paraId="5A63D352" w14:textId="77777777" w:rsidR="00BC6597" w:rsidRDefault="006A6B5F">
      <w:pPr>
        <w:pStyle w:val="BodyText"/>
        <w:spacing w:line="210" w:lineRule="exact"/>
        <w:ind w:left="100"/>
      </w:pPr>
      <w:r>
        <w:t xml:space="preserve">Destroying property, playing </w:t>
      </w:r>
      <w:proofErr w:type="gramStart"/>
      <w:r>
        <w:t>in</w:t>
      </w:r>
      <w:proofErr w:type="gramEnd"/>
      <w:r>
        <w:t xml:space="preserve"> or running across the street or any type of horseplay at a bus stop is</w:t>
      </w:r>
    </w:p>
    <w:p w14:paraId="42AED57E" w14:textId="77777777" w:rsidR="00BC6597" w:rsidRDefault="006A6B5F">
      <w:pPr>
        <w:pStyle w:val="BodyText"/>
        <w:spacing w:before="69"/>
        <w:ind w:left="100"/>
      </w:pPr>
      <w:r>
        <w:t>dangerous and prohibited.</w:t>
      </w:r>
    </w:p>
    <w:p w14:paraId="48412168" w14:textId="77777777" w:rsidR="00BC6597" w:rsidRDefault="006A6B5F">
      <w:pPr>
        <w:pStyle w:val="BodyText"/>
        <w:spacing w:before="179" w:line="304" w:lineRule="auto"/>
        <w:ind w:left="100" w:right="692"/>
      </w:pPr>
      <w:r>
        <w:t>When the bus is stopped to load or unload, the students are the direct responsibility of the bus driver and the driver’s directions must be followed.</w:t>
      </w:r>
    </w:p>
    <w:p w14:paraId="05AB7C6F" w14:textId="77777777" w:rsidR="00BC6597" w:rsidRDefault="006A6B5F">
      <w:pPr>
        <w:pStyle w:val="BodyText"/>
        <w:spacing w:before="123" w:line="417" w:lineRule="auto"/>
        <w:ind w:left="100" w:right="1243"/>
      </w:pPr>
      <w:r>
        <w:t>When waiting for the bus in a car, be sure your car is not parked in the bus loading/unloading zone. Make sure that you are out of the car, waiting at the stop, prior to the bus arriving.</w:t>
      </w:r>
    </w:p>
    <w:p w14:paraId="1ED16626" w14:textId="22185F61" w:rsidR="00BC6597" w:rsidRDefault="006A6B5F">
      <w:pPr>
        <w:pStyle w:val="Heading2"/>
        <w:spacing w:before="148"/>
        <w:ind w:left="100"/>
        <w:rPr>
          <w:u w:val="none"/>
        </w:rPr>
      </w:pPr>
      <w:bookmarkStart w:id="4" w:name="_TOC_250030"/>
      <w:bookmarkEnd w:id="4"/>
      <w:r>
        <w:rPr>
          <w:u w:val="thick"/>
        </w:rPr>
        <w:t xml:space="preserve">Procedures for </w:t>
      </w:r>
      <w:r w:rsidR="002D2D7E">
        <w:rPr>
          <w:u w:val="thick"/>
        </w:rPr>
        <w:t>E</w:t>
      </w:r>
      <w:r>
        <w:rPr>
          <w:u w:val="thick"/>
        </w:rPr>
        <w:t xml:space="preserve">xiting the </w:t>
      </w:r>
      <w:r w:rsidR="002D2D7E">
        <w:rPr>
          <w:u w:val="thick"/>
        </w:rPr>
        <w:t>B</w:t>
      </w:r>
      <w:r>
        <w:rPr>
          <w:u w:val="thick"/>
        </w:rPr>
        <w:t xml:space="preserve">us at </w:t>
      </w:r>
      <w:r w:rsidR="002D2D7E">
        <w:rPr>
          <w:u w:val="thick"/>
        </w:rPr>
        <w:t>E</w:t>
      </w:r>
      <w:r>
        <w:rPr>
          <w:u w:val="thick"/>
        </w:rPr>
        <w:t xml:space="preserve">scorted </w:t>
      </w:r>
      <w:r w:rsidR="002D2D7E">
        <w:rPr>
          <w:u w:val="thick"/>
        </w:rPr>
        <w:t>S</w:t>
      </w:r>
      <w:r>
        <w:rPr>
          <w:u w:val="thick"/>
        </w:rPr>
        <w:t>tops</w:t>
      </w:r>
    </w:p>
    <w:p w14:paraId="62487FA4" w14:textId="41E06ADD" w:rsidR="00BC6597" w:rsidRDefault="00E333D4">
      <w:pPr>
        <w:pStyle w:val="BodyText"/>
        <w:spacing w:before="2"/>
        <w:ind w:left="100" w:right="1428"/>
      </w:pPr>
      <w:r>
        <w:t>Palm Springs</w:t>
      </w:r>
      <w:r w:rsidR="006A6B5F">
        <w:t xml:space="preserve"> Unified School District requires all school bus drivers to cross all students, kindergarten through 8th grade, who need to go across the street as they depart the bus.</w:t>
      </w:r>
    </w:p>
    <w:p w14:paraId="1255AD7E" w14:textId="77777777" w:rsidR="00BC6597" w:rsidRDefault="00BC6597">
      <w:pPr>
        <w:pStyle w:val="BodyText"/>
        <w:spacing w:before="10"/>
        <w:rPr>
          <w:sz w:val="25"/>
        </w:rPr>
      </w:pPr>
    </w:p>
    <w:p w14:paraId="7BED785C" w14:textId="12FC7D9B" w:rsidR="00BC6597" w:rsidRDefault="006A6B5F">
      <w:pPr>
        <w:pStyle w:val="BodyText"/>
        <w:spacing w:line="300" w:lineRule="auto"/>
        <w:ind w:left="100" w:right="1385"/>
      </w:pPr>
      <w:r>
        <w:t>Always let your bus driver be the first person off the bus. The driver needs to activate the "red lights" that flash on the outside of the bus to warn cars to stop for children crossing the street.</w:t>
      </w:r>
    </w:p>
    <w:p w14:paraId="602F6D76" w14:textId="77777777" w:rsidR="00BC6597" w:rsidRDefault="00BC6597">
      <w:pPr>
        <w:pStyle w:val="BodyText"/>
        <w:rPr>
          <w:sz w:val="26"/>
        </w:rPr>
      </w:pPr>
    </w:p>
    <w:p w14:paraId="16873471" w14:textId="77777777" w:rsidR="00BC6597" w:rsidRDefault="006A6B5F">
      <w:pPr>
        <w:pStyle w:val="BodyText"/>
        <w:ind w:left="100"/>
      </w:pPr>
      <w:r>
        <w:t>Students will be given instructions to wait at an area designated by the driver.</w:t>
      </w:r>
    </w:p>
    <w:p w14:paraId="5BF38E18" w14:textId="77777777" w:rsidR="00BC6597" w:rsidRDefault="00BC6597">
      <w:pPr>
        <w:pStyle w:val="BodyText"/>
        <w:spacing w:before="2"/>
        <w:rPr>
          <w:sz w:val="26"/>
        </w:rPr>
      </w:pPr>
    </w:p>
    <w:p w14:paraId="299F0DA8" w14:textId="30948BC2" w:rsidR="00BC6597" w:rsidRDefault="006A6B5F">
      <w:pPr>
        <w:pStyle w:val="BodyText"/>
        <w:spacing w:before="1"/>
        <w:ind w:left="100"/>
      </w:pPr>
      <w:r>
        <w:t xml:space="preserve">Prior to unloading all students are to </w:t>
      </w:r>
      <w:r w:rsidR="00E333D4">
        <w:t>e</w:t>
      </w:r>
      <w:r>
        <w:t>nsure that all personal items are safely stored in their backpack allowing the</w:t>
      </w:r>
      <w:r w:rsidR="002D2D7E">
        <w:t>ir</w:t>
      </w:r>
      <w:r>
        <w:t xml:space="preserve"> hands free for departure.</w:t>
      </w:r>
    </w:p>
    <w:p w14:paraId="55DB9ED3" w14:textId="77777777" w:rsidR="00BC6597" w:rsidRDefault="00BC6597">
      <w:pPr>
        <w:pStyle w:val="BodyText"/>
        <w:spacing w:before="10"/>
        <w:rPr>
          <w:sz w:val="25"/>
        </w:rPr>
      </w:pPr>
    </w:p>
    <w:p w14:paraId="6568F8B7" w14:textId="77777777" w:rsidR="00BC6597" w:rsidRDefault="006A6B5F">
      <w:pPr>
        <w:pStyle w:val="BodyText"/>
        <w:spacing w:before="1"/>
        <w:ind w:left="100" w:right="558"/>
      </w:pPr>
      <w:r>
        <w:t>When escorting students, the driver shall, before opening the door, ensure that the flashing red light signal system and stop signal arm (if equipped) are activated and it is safe to exit the bus.</w:t>
      </w:r>
    </w:p>
    <w:p w14:paraId="071A6C2F" w14:textId="77777777" w:rsidR="00BC6597" w:rsidRDefault="00BC6597">
      <w:pPr>
        <w:pStyle w:val="BodyText"/>
        <w:spacing w:before="1"/>
        <w:rPr>
          <w:sz w:val="26"/>
        </w:rPr>
      </w:pPr>
    </w:p>
    <w:p w14:paraId="1BB5098A" w14:textId="4BAC998A" w:rsidR="00BC6597" w:rsidRDefault="006A6B5F">
      <w:pPr>
        <w:pStyle w:val="BodyText"/>
        <w:spacing w:line="297" w:lineRule="auto"/>
        <w:ind w:left="100" w:right="1231"/>
      </w:pPr>
      <w:r>
        <w:t>Once your driver is off the bus, you can walk down the bus steps, and wait for your bus driver to direct you to cross the street. Never go out into the street without the bus driver telling you to do so!</w:t>
      </w:r>
    </w:p>
    <w:p w14:paraId="378B1C00" w14:textId="77777777" w:rsidR="00E333D4" w:rsidRDefault="00E333D4">
      <w:pPr>
        <w:pStyle w:val="BodyText"/>
        <w:spacing w:line="297" w:lineRule="auto"/>
        <w:ind w:left="100" w:right="1231"/>
      </w:pPr>
    </w:p>
    <w:p w14:paraId="0B3BAB08" w14:textId="77777777" w:rsidR="00BC6597" w:rsidRDefault="00BC6597">
      <w:pPr>
        <w:pStyle w:val="BodyText"/>
        <w:spacing w:before="5"/>
        <w:rPr>
          <w:sz w:val="26"/>
        </w:rPr>
      </w:pPr>
    </w:p>
    <w:p w14:paraId="0B1D18B8" w14:textId="266D56ED" w:rsidR="00BC6597" w:rsidRDefault="006A6B5F">
      <w:pPr>
        <w:pStyle w:val="BodyText"/>
        <w:spacing w:line="297" w:lineRule="auto"/>
        <w:ind w:left="100" w:right="1231"/>
      </w:pPr>
      <w:r>
        <w:t xml:space="preserve">The driver will exit the bus and walk approximately 10 feet in front of the bus before turning to enter </w:t>
      </w:r>
      <w:r w:rsidR="00E333D4">
        <w:t>t</w:t>
      </w:r>
      <w:r>
        <w:t>he roadway and instruct the students to “wait”.</w:t>
      </w:r>
    </w:p>
    <w:p w14:paraId="7649F0E8" w14:textId="77777777" w:rsidR="00BC6597" w:rsidRDefault="00BC6597">
      <w:pPr>
        <w:pStyle w:val="BodyText"/>
        <w:spacing w:before="7"/>
        <w:rPr>
          <w:sz w:val="27"/>
        </w:rPr>
      </w:pPr>
    </w:p>
    <w:p w14:paraId="0DABD89D" w14:textId="77777777" w:rsidR="00BC6597" w:rsidRDefault="006A6B5F">
      <w:pPr>
        <w:pStyle w:val="BodyText"/>
        <w:spacing w:before="1" w:line="300" w:lineRule="auto"/>
        <w:ind w:left="100" w:right="1120"/>
      </w:pPr>
      <w:r>
        <w:t>Using the handheld stop sign, the driver will walk to the center of the street and assure all traffic is stopped before verbally signaling the students to walk between the bus and the driver. The driver shall escort the students across the street in front of the bus and follow the last student onto the bus, making sure that all students are seated.</w:t>
      </w:r>
    </w:p>
    <w:p w14:paraId="14A1BAE8" w14:textId="77777777" w:rsidR="00BC6597" w:rsidRDefault="00BC6597">
      <w:pPr>
        <w:pStyle w:val="BodyText"/>
        <w:spacing w:before="11"/>
        <w:rPr>
          <w:sz w:val="26"/>
        </w:rPr>
      </w:pPr>
    </w:p>
    <w:p w14:paraId="1B8C0EC8" w14:textId="77777777" w:rsidR="00BC6597" w:rsidRDefault="006A6B5F">
      <w:pPr>
        <w:pStyle w:val="BodyText"/>
        <w:spacing w:line="300" w:lineRule="auto"/>
        <w:ind w:left="100" w:right="1170"/>
        <w:rPr>
          <w:sz w:val="24"/>
        </w:rPr>
      </w:pPr>
      <w:r>
        <w:t xml:space="preserve">Always walk between the bus and the bus driver, as you cross the street. Once you are on the other side of the street, stay on that side of the street. Do not play in the street. Go directly </w:t>
      </w:r>
      <w:r>
        <w:rPr>
          <w:sz w:val="24"/>
        </w:rPr>
        <w:t>home.</w:t>
      </w:r>
    </w:p>
    <w:p w14:paraId="07A5C0CE" w14:textId="77777777" w:rsidR="00BC6597" w:rsidRDefault="00BC6597">
      <w:pPr>
        <w:spacing w:line="300" w:lineRule="auto"/>
        <w:rPr>
          <w:sz w:val="24"/>
        </w:rPr>
      </w:pPr>
    </w:p>
    <w:p w14:paraId="482826DE" w14:textId="00CAB53D" w:rsidR="00BC6597" w:rsidRDefault="006A6B5F">
      <w:pPr>
        <w:pStyle w:val="Heading2"/>
        <w:spacing w:before="75"/>
        <w:ind w:left="100"/>
        <w:rPr>
          <w:u w:val="none"/>
        </w:rPr>
      </w:pPr>
      <w:r>
        <w:rPr>
          <w:u w:val="thick"/>
        </w:rPr>
        <w:t xml:space="preserve">Bus </w:t>
      </w:r>
      <w:r w:rsidR="002D2D7E">
        <w:rPr>
          <w:u w:val="thick"/>
        </w:rPr>
        <w:t>S</w:t>
      </w:r>
      <w:r>
        <w:rPr>
          <w:u w:val="thick"/>
        </w:rPr>
        <w:t xml:space="preserve">eating </w:t>
      </w:r>
      <w:r w:rsidR="002D2D7E">
        <w:rPr>
          <w:u w:val="thick"/>
        </w:rPr>
        <w:t>A</w:t>
      </w:r>
      <w:r>
        <w:rPr>
          <w:u w:val="thick"/>
        </w:rPr>
        <w:t>ssignments</w:t>
      </w:r>
    </w:p>
    <w:p w14:paraId="4767F9F9" w14:textId="73AAAFDD" w:rsidR="00BC6597" w:rsidRDefault="006A6B5F">
      <w:pPr>
        <w:pStyle w:val="ListParagraph"/>
        <w:numPr>
          <w:ilvl w:val="0"/>
          <w:numId w:val="11"/>
        </w:numPr>
        <w:tabs>
          <w:tab w:val="left" w:pos="821"/>
        </w:tabs>
        <w:spacing w:before="2"/>
        <w:ind w:right="273"/>
      </w:pPr>
      <w:proofErr w:type="gramStart"/>
      <w:r>
        <w:t>In order to</w:t>
      </w:r>
      <w:proofErr w:type="gramEnd"/>
      <w:r>
        <w:t xml:space="preserve"> achieve the best student behavior on the buses and have consistent district-wide expectations for all student passengers, we have established the procedure of assigned seating for</w:t>
      </w:r>
      <w:r>
        <w:rPr>
          <w:spacing w:val="-25"/>
        </w:rPr>
        <w:t xml:space="preserve"> </w:t>
      </w:r>
      <w:r>
        <w:t>all students.</w:t>
      </w:r>
    </w:p>
    <w:p w14:paraId="7629ADD0" w14:textId="2668AC32" w:rsidR="002D2D7E" w:rsidRDefault="002D2D7E" w:rsidP="002D2D7E">
      <w:pPr>
        <w:pStyle w:val="ListParagraph"/>
        <w:tabs>
          <w:tab w:val="left" w:pos="821"/>
        </w:tabs>
        <w:spacing w:before="2"/>
        <w:ind w:left="820" w:right="273" w:firstLine="0"/>
      </w:pPr>
    </w:p>
    <w:p w14:paraId="6B8CFA09" w14:textId="2FCD57B6" w:rsidR="00BC6597" w:rsidRDefault="00E333D4">
      <w:pPr>
        <w:pStyle w:val="ListParagraph"/>
        <w:numPr>
          <w:ilvl w:val="0"/>
          <w:numId w:val="11"/>
        </w:numPr>
        <w:tabs>
          <w:tab w:val="left" w:pos="821"/>
        </w:tabs>
        <w:spacing w:line="276" w:lineRule="auto"/>
        <w:ind w:right="110"/>
      </w:pPr>
      <w:r>
        <w:t xml:space="preserve">Bus drivers will determine where students will sit and document </w:t>
      </w:r>
      <w:r w:rsidR="002D2D7E">
        <w:t>it</w:t>
      </w:r>
      <w:r>
        <w:t xml:space="preserve"> on their seating chart.  </w:t>
      </w:r>
    </w:p>
    <w:p w14:paraId="1A6125C8" w14:textId="77777777" w:rsidR="00BC6597" w:rsidRDefault="00BC6597">
      <w:pPr>
        <w:pStyle w:val="BodyText"/>
        <w:spacing w:before="1"/>
        <w:rPr>
          <w:sz w:val="26"/>
        </w:rPr>
      </w:pPr>
    </w:p>
    <w:p w14:paraId="1BF31C89" w14:textId="77777777" w:rsidR="00BC6597" w:rsidRDefault="006A6B5F">
      <w:pPr>
        <w:pStyle w:val="ListParagraph"/>
        <w:numPr>
          <w:ilvl w:val="0"/>
          <w:numId w:val="11"/>
        </w:numPr>
        <w:tabs>
          <w:tab w:val="left" w:pos="821"/>
        </w:tabs>
        <w:spacing w:before="1"/>
      </w:pPr>
      <w:r>
        <w:t>All students shall be seated at least two to a seat; three when loads require</w:t>
      </w:r>
      <w:r>
        <w:rPr>
          <w:spacing w:val="-16"/>
        </w:rPr>
        <w:t xml:space="preserve"> </w:t>
      </w:r>
      <w:r>
        <w:t>it.</w:t>
      </w:r>
    </w:p>
    <w:p w14:paraId="589A740F" w14:textId="77777777" w:rsidR="00BC6597" w:rsidRDefault="00BC6597">
      <w:pPr>
        <w:pStyle w:val="BodyText"/>
        <w:spacing w:before="6"/>
        <w:rPr>
          <w:sz w:val="29"/>
        </w:rPr>
      </w:pPr>
    </w:p>
    <w:p w14:paraId="38633772" w14:textId="1F4A7932" w:rsidR="00BC6597" w:rsidRDefault="006A6B5F">
      <w:pPr>
        <w:pStyle w:val="ListParagraph"/>
        <w:numPr>
          <w:ilvl w:val="0"/>
          <w:numId w:val="11"/>
        </w:numPr>
        <w:tabs>
          <w:tab w:val="left" w:pos="821"/>
        </w:tabs>
      </w:pPr>
      <w:r>
        <w:t>The first student in a seat will move over against the w</w:t>
      </w:r>
      <w:r w:rsidR="002D2D7E">
        <w:t>indow</w:t>
      </w:r>
      <w:r>
        <w:t>, seats will not be saved for other</w:t>
      </w:r>
      <w:r>
        <w:rPr>
          <w:spacing w:val="-15"/>
        </w:rPr>
        <w:t xml:space="preserve"> </w:t>
      </w:r>
      <w:r>
        <w:t>students</w:t>
      </w:r>
      <w:r w:rsidR="00E333D4">
        <w:t xml:space="preserve"> or as directed by the bus driver.</w:t>
      </w:r>
    </w:p>
    <w:p w14:paraId="5152DBA4" w14:textId="77777777" w:rsidR="00BC6597" w:rsidRDefault="00BC6597">
      <w:pPr>
        <w:pStyle w:val="BodyText"/>
        <w:spacing w:before="1"/>
        <w:rPr>
          <w:sz w:val="27"/>
        </w:rPr>
      </w:pPr>
    </w:p>
    <w:p w14:paraId="72C10A80" w14:textId="6DF97659" w:rsidR="00BC6597" w:rsidRDefault="006A6B5F" w:rsidP="00B76D9A">
      <w:pPr>
        <w:pStyle w:val="Heading2"/>
        <w:ind w:left="0"/>
        <w:jc w:val="both"/>
        <w:rPr>
          <w:u w:val="none"/>
        </w:rPr>
      </w:pPr>
      <w:bookmarkStart w:id="5" w:name="_TOC_250029"/>
      <w:bookmarkEnd w:id="5"/>
      <w:r>
        <w:rPr>
          <w:u w:val="thick"/>
        </w:rPr>
        <w:t xml:space="preserve">Procedures for </w:t>
      </w:r>
      <w:r w:rsidR="002D2D7E">
        <w:rPr>
          <w:u w:val="thick"/>
        </w:rPr>
        <w:t>B</w:t>
      </w:r>
      <w:r w:rsidR="0008414C">
        <w:rPr>
          <w:u w:val="thick"/>
        </w:rPr>
        <w:t xml:space="preserve">us </w:t>
      </w:r>
      <w:r w:rsidR="002D2D7E">
        <w:rPr>
          <w:u w:val="thick"/>
        </w:rPr>
        <w:t>S</w:t>
      </w:r>
      <w:r>
        <w:rPr>
          <w:u w:val="thick"/>
        </w:rPr>
        <w:t xml:space="preserve">top </w:t>
      </w:r>
      <w:r w:rsidR="002D2D7E">
        <w:rPr>
          <w:u w:val="thick"/>
        </w:rPr>
        <w:t>C</w:t>
      </w:r>
      <w:r>
        <w:rPr>
          <w:u w:val="thick"/>
        </w:rPr>
        <w:t>hanges</w:t>
      </w:r>
    </w:p>
    <w:p w14:paraId="72BCCE3A" w14:textId="53B301E1" w:rsidR="00BC6597" w:rsidRDefault="006A6B5F">
      <w:pPr>
        <w:pStyle w:val="BodyText"/>
        <w:spacing w:before="2" w:line="297" w:lineRule="auto"/>
        <w:ind w:left="388" w:right="274"/>
        <w:jc w:val="both"/>
      </w:pPr>
      <w:r>
        <w:t>Students are only allow</w:t>
      </w:r>
      <w:r w:rsidR="002D2D7E">
        <w:t>e</w:t>
      </w:r>
      <w:r>
        <w:t xml:space="preserve">d to leave the bus at their regularly designated bus stop. </w:t>
      </w:r>
      <w:r w:rsidR="0008414C">
        <w:t>Bus stops are designated based on student’s home of residence.   Bus stops will normally only change when the student has moved to a different location. Maintaining the stop each student is assigned reduces the chan</w:t>
      </w:r>
      <w:r w:rsidR="002D2D7E">
        <w:t>c</w:t>
      </w:r>
      <w:r w:rsidR="0008414C">
        <w:t>e of a student getting lost o</w:t>
      </w:r>
      <w:r w:rsidR="002D2D7E">
        <w:t>r</w:t>
      </w:r>
      <w:r w:rsidR="0008414C">
        <w:t xml:space="preserve"> come up missing.  </w:t>
      </w:r>
    </w:p>
    <w:p w14:paraId="50407F7B" w14:textId="77777777" w:rsidR="00BC6597" w:rsidRDefault="00BC6597">
      <w:pPr>
        <w:pStyle w:val="BodyText"/>
        <w:spacing w:before="11"/>
        <w:rPr>
          <w:sz w:val="27"/>
        </w:rPr>
      </w:pPr>
    </w:p>
    <w:p w14:paraId="556767A0" w14:textId="7EC12376" w:rsidR="00BC6597" w:rsidRPr="00A9312A" w:rsidRDefault="006A6B5F" w:rsidP="00B76D9A">
      <w:pPr>
        <w:pStyle w:val="Heading4"/>
        <w:ind w:left="0"/>
        <w:rPr>
          <w:sz w:val="24"/>
          <w:szCs w:val="24"/>
          <w:u w:val="none"/>
        </w:rPr>
      </w:pPr>
      <w:bookmarkStart w:id="6" w:name="_TOC_250028"/>
      <w:bookmarkEnd w:id="6"/>
      <w:r w:rsidRPr="00A9312A">
        <w:rPr>
          <w:sz w:val="24"/>
          <w:szCs w:val="24"/>
          <w:u w:val="thick"/>
        </w:rPr>
        <w:t xml:space="preserve">Walking to and </w:t>
      </w:r>
      <w:r w:rsidR="002D2D7E">
        <w:rPr>
          <w:sz w:val="24"/>
          <w:szCs w:val="24"/>
          <w:u w:val="thick"/>
        </w:rPr>
        <w:t>F</w:t>
      </w:r>
      <w:r w:rsidRPr="00A9312A">
        <w:rPr>
          <w:sz w:val="24"/>
          <w:szCs w:val="24"/>
          <w:u w:val="thick"/>
        </w:rPr>
        <w:t xml:space="preserve">rom </w:t>
      </w:r>
      <w:r w:rsidR="002D2D7E">
        <w:rPr>
          <w:sz w:val="24"/>
          <w:szCs w:val="24"/>
          <w:u w:val="thick"/>
        </w:rPr>
        <w:t>B</w:t>
      </w:r>
      <w:r w:rsidR="00A9312A" w:rsidRPr="00A9312A">
        <w:rPr>
          <w:sz w:val="24"/>
          <w:szCs w:val="24"/>
          <w:u w:val="thick"/>
        </w:rPr>
        <w:t xml:space="preserve">us </w:t>
      </w:r>
      <w:r w:rsidR="002D2D7E">
        <w:rPr>
          <w:sz w:val="24"/>
          <w:szCs w:val="24"/>
          <w:u w:val="thick"/>
        </w:rPr>
        <w:t>S</w:t>
      </w:r>
      <w:r w:rsidR="00A9312A" w:rsidRPr="00A9312A">
        <w:rPr>
          <w:sz w:val="24"/>
          <w:szCs w:val="24"/>
          <w:u w:val="thick"/>
        </w:rPr>
        <w:t>top</w:t>
      </w:r>
    </w:p>
    <w:p w14:paraId="0924BAC1" w14:textId="27059836" w:rsidR="00BC6597" w:rsidRDefault="006A6B5F" w:rsidP="00A9312A">
      <w:pPr>
        <w:pStyle w:val="BodyText"/>
        <w:spacing w:before="64" w:line="300" w:lineRule="auto"/>
        <w:ind w:left="388" w:right="1640"/>
      </w:pPr>
      <w:r>
        <w:t xml:space="preserve">Students should </w:t>
      </w:r>
      <w:r w:rsidR="00A9312A">
        <w:t>g</w:t>
      </w:r>
      <w:r>
        <w:t>o directly home from the bus stop. Plan the safest route with the fewest streets to cross.</w:t>
      </w:r>
      <w:r w:rsidR="00A9312A">
        <w:t xml:space="preserve">  </w:t>
      </w:r>
      <w:r>
        <w:t>If possible cross streets at the corners. Look in all directions before crossing and when safe walk across the street.</w:t>
      </w:r>
    </w:p>
    <w:p w14:paraId="611D21C7" w14:textId="77777777" w:rsidR="00BC6597" w:rsidRDefault="00BC6597">
      <w:pPr>
        <w:pStyle w:val="BodyText"/>
        <w:spacing w:before="11"/>
        <w:rPr>
          <w:sz w:val="25"/>
        </w:rPr>
      </w:pPr>
    </w:p>
    <w:p w14:paraId="460C10C4" w14:textId="200AD123" w:rsidR="00BC6597" w:rsidRDefault="006A6B5F" w:rsidP="00A9312A">
      <w:pPr>
        <w:pStyle w:val="BodyText"/>
        <w:ind w:left="388"/>
      </w:pPr>
      <w:r>
        <w:t>Watch for vehicles that might be making a turn</w:t>
      </w:r>
      <w:r w:rsidR="00A9312A">
        <w:t xml:space="preserve"> while heading to and from a bus stop</w:t>
      </w:r>
      <w:r>
        <w:t>.</w:t>
      </w:r>
      <w:r w:rsidR="00A9312A">
        <w:t xml:space="preserve">  </w:t>
      </w:r>
      <w:r>
        <w:t>Do not dart from between parked cars or shrubbery. Never accept a ride from a stranger.</w:t>
      </w:r>
    </w:p>
    <w:p w14:paraId="5A05F4FE" w14:textId="77777777" w:rsidR="00A9312A" w:rsidRDefault="00A9312A" w:rsidP="00A9312A">
      <w:pPr>
        <w:pStyle w:val="BodyText"/>
        <w:ind w:left="388"/>
      </w:pPr>
    </w:p>
    <w:p w14:paraId="57EC091E" w14:textId="77777777" w:rsidR="00BC6597" w:rsidRDefault="006A6B5F">
      <w:pPr>
        <w:pStyle w:val="BodyText"/>
        <w:spacing w:line="250" w:lineRule="exact"/>
        <w:ind w:left="388"/>
      </w:pPr>
      <w:r>
        <w:t>If possible, face traffic when walking on roads without sidewalks and always use caution.</w:t>
      </w:r>
    </w:p>
    <w:p w14:paraId="15269C8B" w14:textId="77777777" w:rsidR="00BC6597" w:rsidRDefault="00BC6597">
      <w:pPr>
        <w:pStyle w:val="BodyText"/>
        <w:spacing w:before="5"/>
        <w:rPr>
          <w:sz w:val="31"/>
        </w:rPr>
      </w:pPr>
    </w:p>
    <w:p w14:paraId="05502F68" w14:textId="77777777" w:rsidR="00BC6597" w:rsidRDefault="006A6B5F">
      <w:pPr>
        <w:pStyle w:val="BodyText"/>
        <w:spacing w:line="300" w:lineRule="auto"/>
        <w:ind w:left="388" w:right="1640"/>
      </w:pPr>
      <w:r>
        <w:t xml:space="preserve">Be extra careful during times of sunrise and sunset, bad weather and during darkness (wear white clothing or something reflective). Leave home early enough so you </w:t>
      </w:r>
      <w:proofErr w:type="gramStart"/>
      <w:r>
        <w:t>don't</w:t>
      </w:r>
      <w:proofErr w:type="gramEnd"/>
      <w:r>
        <w:t xml:space="preserve"> have to run.</w:t>
      </w:r>
    </w:p>
    <w:p w14:paraId="70375104" w14:textId="77777777" w:rsidR="00BC6597" w:rsidRDefault="00BC6597">
      <w:pPr>
        <w:spacing w:line="300" w:lineRule="auto"/>
        <w:sectPr w:rsidR="00BC6597">
          <w:footerReference w:type="default" r:id="rId12"/>
          <w:pgSz w:w="12240" w:h="15840"/>
          <w:pgMar w:top="640" w:right="620" w:bottom="1940" w:left="620" w:header="0" w:footer="1742" w:gutter="0"/>
          <w:cols w:space="720"/>
        </w:sectPr>
      </w:pPr>
    </w:p>
    <w:p w14:paraId="5BE8BF9C" w14:textId="1C3D7AE3" w:rsidR="00BC6597" w:rsidRPr="00C208B4" w:rsidRDefault="006A6B5F" w:rsidP="00C208B4">
      <w:pPr>
        <w:ind w:firstLine="388"/>
        <w:rPr>
          <w:b/>
          <w:bCs/>
          <w:sz w:val="24"/>
          <w:szCs w:val="24"/>
          <w:u w:val="single"/>
        </w:rPr>
      </w:pPr>
      <w:bookmarkStart w:id="7" w:name="_TOC_250027"/>
      <w:bookmarkEnd w:id="7"/>
      <w:r w:rsidRPr="00C208B4">
        <w:rPr>
          <w:b/>
          <w:bCs/>
          <w:sz w:val="24"/>
          <w:szCs w:val="24"/>
          <w:u w:val="single"/>
        </w:rPr>
        <w:lastRenderedPageBreak/>
        <w:t xml:space="preserve">Rules and </w:t>
      </w:r>
      <w:r w:rsidR="00C208B4" w:rsidRPr="00C208B4">
        <w:rPr>
          <w:b/>
          <w:bCs/>
          <w:sz w:val="24"/>
          <w:szCs w:val="24"/>
          <w:u w:val="single"/>
        </w:rPr>
        <w:t>R</w:t>
      </w:r>
      <w:r w:rsidRPr="00C208B4">
        <w:rPr>
          <w:b/>
          <w:bCs/>
          <w:sz w:val="24"/>
          <w:szCs w:val="24"/>
          <w:u w:val="single"/>
        </w:rPr>
        <w:t>egulations</w:t>
      </w:r>
    </w:p>
    <w:p w14:paraId="5A9D5A1E" w14:textId="77777777" w:rsidR="00BC6597" w:rsidRDefault="006A6B5F">
      <w:pPr>
        <w:pStyle w:val="BodyText"/>
        <w:spacing w:before="30" w:line="250" w:lineRule="exact"/>
        <w:ind w:left="388"/>
      </w:pPr>
      <w:r>
        <w:t>All students (regular education and special education) are required to follow these safety rules:</w:t>
      </w:r>
    </w:p>
    <w:p w14:paraId="7AE711F0" w14:textId="77777777" w:rsidR="002D667D" w:rsidRDefault="002D667D" w:rsidP="002D667D"/>
    <w:p w14:paraId="50ED6D70" w14:textId="52A0B907" w:rsidR="00355AB8" w:rsidRPr="002D667D" w:rsidRDefault="006A6B5F" w:rsidP="002D667D">
      <w:pPr>
        <w:pStyle w:val="ListParagraph"/>
        <w:numPr>
          <w:ilvl w:val="0"/>
          <w:numId w:val="25"/>
        </w:numPr>
      </w:pPr>
      <w:r w:rsidRPr="002D667D">
        <w:t>Arrive at the bus stop ten (10) minutes before the bus is scheduled to arrive.</w:t>
      </w:r>
    </w:p>
    <w:p w14:paraId="7E215CB0" w14:textId="7670655C" w:rsidR="00BC6597" w:rsidRPr="002D667D" w:rsidRDefault="006A6B5F" w:rsidP="002D667D">
      <w:pPr>
        <w:pStyle w:val="ListParagraph"/>
        <w:numPr>
          <w:ilvl w:val="0"/>
          <w:numId w:val="25"/>
        </w:numPr>
      </w:pPr>
      <w:r w:rsidRPr="002D667D">
        <w:t>Use only his/her designated bus stop.</w:t>
      </w:r>
    </w:p>
    <w:p w14:paraId="711457BB" w14:textId="77777777" w:rsidR="00355AB8" w:rsidRPr="002D667D" w:rsidRDefault="00C208B4" w:rsidP="002D667D">
      <w:pPr>
        <w:pStyle w:val="ListParagraph"/>
        <w:numPr>
          <w:ilvl w:val="0"/>
          <w:numId w:val="25"/>
        </w:numPr>
      </w:pPr>
      <w:r w:rsidRPr="002D667D">
        <w:t xml:space="preserve">Animals are not allowed on a school bus, except those students with a disability can be accompanied by a guide dog or service dog </w:t>
      </w:r>
      <w:r w:rsidR="002D2D7E" w:rsidRPr="002D667D">
        <w:t>(</w:t>
      </w:r>
      <w:r w:rsidRPr="002D667D">
        <w:t>Civil Code 54.2</w:t>
      </w:r>
      <w:r w:rsidR="002D2D7E" w:rsidRPr="002D667D">
        <w:t>)</w:t>
      </w:r>
    </w:p>
    <w:p w14:paraId="09957266" w14:textId="77777777" w:rsidR="00355AB8" w:rsidRPr="002D667D" w:rsidRDefault="006A6B5F" w:rsidP="002D667D">
      <w:pPr>
        <w:pStyle w:val="ListParagraph"/>
        <w:numPr>
          <w:ilvl w:val="0"/>
          <w:numId w:val="25"/>
        </w:numPr>
      </w:pPr>
      <w:r w:rsidRPr="002D667D">
        <w:t>Weapons, real or play; hazardous materials (i.e., matches or lighters) or other objects of a dangerous nature shall not be permitted on school buses.</w:t>
      </w:r>
    </w:p>
    <w:p w14:paraId="6FE3A6A3" w14:textId="371DB42A" w:rsidR="00BC6597" w:rsidRPr="002D667D" w:rsidRDefault="006A6B5F" w:rsidP="002D667D">
      <w:pPr>
        <w:pStyle w:val="ListParagraph"/>
        <w:numPr>
          <w:ilvl w:val="0"/>
          <w:numId w:val="25"/>
        </w:numPr>
      </w:pPr>
      <w:r w:rsidRPr="002D667D">
        <w:t>Respect the rights and property of others on the bus and at the bus stop.</w:t>
      </w:r>
    </w:p>
    <w:p w14:paraId="44028EB5" w14:textId="77777777" w:rsidR="00355AB8" w:rsidRPr="002D667D" w:rsidRDefault="006A6B5F" w:rsidP="002D667D">
      <w:pPr>
        <w:pStyle w:val="ListParagraph"/>
        <w:numPr>
          <w:ilvl w:val="0"/>
          <w:numId w:val="25"/>
        </w:numPr>
      </w:pPr>
      <w:r w:rsidRPr="002D667D">
        <w:t xml:space="preserve">No fighting and rough play while at the bus stop, on the bus, or when getting on or off the bus. This violation </w:t>
      </w:r>
      <w:r w:rsidR="00C208B4" w:rsidRPr="002D667D">
        <w:t xml:space="preserve">may be </w:t>
      </w:r>
      <w:r w:rsidRPr="002D667D">
        <w:t>a reason for immediate denial of bus transportation.</w:t>
      </w:r>
    </w:p>
    <w:p w14:paraId="165152D5" w14:textId="77777777" w:rsidR="00355AB8" w:rsidRPr="002D667D" w:rsidRDefault="006A6B5F" w:rsidP="002D667D">
      <w:pPr>
        <w:pStyle w:val="ListParagraph"/>
        <w:numPr>
          <w:ilvl w:val="0"/>
          <w:numId w:val="25"/>
        </w:numPr>
      </w:pPr>
      <w:r w:rsidRPr="002D667D">
        <w:t>Always enter and leave the bus through the entrance door except in emergencies</w:t>
      </w:r>
      <w:r w:rsidR="001C7C69" w:rsidRPr="002D667D">
        <w:t xml:space="preserve"> or scheduled evacuation drills</w:t>
      </w:r>
      <w:r w:rsidRPr="002D667D">
        <w:t xml:space="preserve">. Students </w:t>
      </w:r>
      <w:r w:rsidR="00355AB8" w:rsidRPr="002D667D">
        <w:t>shall</w:t>
      </w:r>
      <w:r w:rsidRPr="002D667D">
        <w:t xml:space="preserve"> not</w:t>
      </w:r>
      <w:r w:rsidR="001C7C69" w:rsidRPr="002D667D">
        <w:t xml:space="preserve"> </w:t>
      </w:r>
      <w:r w:rsidRPr="002D667D">
        <w:t>open emergency exits unless specifically instructed by the bus driver or emergency personnel.</w:t>
      </w:r>
    </w:p>
    <w:p w14:paraId="4703C704" w14:textId="19A97DF1" w:rsidR="00355AB8" w:rsidRPr="002D667D" w:rsidRDefault="006A6B5F" w:rsidP="002D667D">
      <w:pPr>
        <w:pStyle w:val="ListParagraph"/>
        <w:numPr>
          <w:ilvl w:val="0"/>
          <w:numId w:val="25"/>
        </w:numPr>
      </w:pPr>
      <w:r w:rsidRPr="002D667D">
        <w:t>Remain quiet at railroad crossings.</w:t>
      </w:r>
    </w:p>
    <w:p w14:paraId="790131CF" w14:textId="77777777" w:rsidR="00355AB8" w:rsidRPr="002D667D" w:rsidRDefault="006A6B5F" w:rsidP="002D667D">
      <w:pPr>
        <w:pStyle w:val="ListParagraph"/>
        <w:numPr>
          <w:ilvl w:val="0"/>
          <w:numId w:val="25"/>
        </w:numPr>
      </w:pPr>
      <w:r w:rsidRPr="002D667D">
        <w:t>Keep all parts of the body inside the bus.</w:t>
      </w:r>
      <w:r w:rsidR="00355AB8" w:rsidRPr="002D667D">
        <w:t xml:space="preserve"> </w:t>
      </w:r>
    </w:p>
    <w:p w14:paraId="344108AB" w14:textId="4E24E8BB" w:rsidR="00355AB8" w:rsidRPr="002D667D" w:rsidRDefault="006A6B5F" w:rsidP="002D667D">
      <w:pPr>
        <w:pStyle w:val="ListParagraph"/>
        <w:numPr>
          <w:ilvl w:val="0"/>
          <w:numId w:val="25"/>
        </w:numPr>
      </w:pPr>
      <w:r w:rsidRPr="002D667D">
        <w:t>Do not use profane language, obscene gestures, create excessive, or unnecessary noise.</w:t>
      </w:r>
    </w:p>
    <w:p w14:paraId="3BC0155A" w14:textId="15352E61" w:rsidR="00355AB8" w:rsidRPr="002D667D" w:rsidRDefault="006A6B5F" w:rsidP="002D667D">
      <w:pPr>
        <w:pStyle w:val="ListParagraph"/>
        <w:numPr>
          <w:ilvl w:val="0"/>
          <w:numId w:val="25"/>
        </w:numPr>
      </w:pPr>
      <w:r w:rsidRPr="002D667D">
        <w:t>Do not throw objects while riding the bus.</w:t>
      </w:r>
    </w:p>
    <w:p w14:paraId="59E40346" w14:textId="24751C01" w:rsidR="004421F7" w:rsidRPr="002D667D" w:rsidRDefault="006A6B5F" w:rsidP="002D667D">
      <w:pPr>
        <w:pStyle w:val="ListParagraph"/>
        <w:numPr>
          <w:ilvl w:val="0"/>
          <w:numId w:val="25"/>
        </w:numPr>
      </w:pPr>
      <w:r w:rsidRPr="002D667D">
        <w:t>Help keep the bus safe &amp; free from litter.</w:t>
      </w:r>
    </w:p>
    <w:p w14:paraId="6321F836" w14:textId="77777777" w:rsidR="00355AB8" w:rsidRPr="002D667D" w:rsidRDefault="006A6B5F" w:rsidP="002D667D">
      <w:pPr>
        <w:pStyle w:val="ListParagraph"/>
        <w:numPr>
          <w:ilvl w:val="0"/>
          <w:numId w:val="25"/>
        </w:numPr>
      </w:pPr>
      <w:r w:rsidRPr="002D667D">
        <w:t>No eating or drinking except those with special medical conditions requiring food or drink</w:t>
      </w:r>
      <w:r w:rsidR="00355AB8" w:rsidRPr="002D667D">
        <w:t>.</w:t>
      </w:r>
      <w:r w:rsidRPr="002D667D">
        <w:t xml:space="preserve"> No open containers of food and beverages are not allowed on the bus</w:t>
      </w:r>
      <w:r w:rsidR="00D514B3" w:rsidRPr="002D667D">
        <w:t xml:space="preserve">.  </w:t>
      </w:r>
      <w:r w:rsidRPr="002D667D">
        <w:t xml:space="preserve">Glass containers are not allowed on the school bus. Gum chewing will not be allowed on the bus. </w:t>
      </w:r>
    </w:p>
    <w:p w14:paraId="25D1BAF5" w14:textId="77777777" w:rsidR="00355AB8" w:rsidRPr="002D667D" w:rsidRDefault="00355AB8" w:rsidP="002D667D">
      <w:pPr>
        <w:pStyle w:val="ListParagraph"/>
        <w:numPr>
          <w:ilvl w:val="0"/>
          <w:numId w:val="25"/>
        </w:numPr>
      </w:pPr>
      <w:r w:rsidRPr="002D667D">
        <w:t>S</w:t>
      </w:r>
      <w:r w:rsidR="001C7C69" w:rsidRPr="002D667D">
        <w:t xml:space="preserve">tudents on a field trip that extends past normal </w:t>
      </w:r>
      <w:r w:rsidR="008A2C7B" w:rsidRPr="002D667D">
        <w:t>mealtimes</w:t>
      </w:r>
      <w:r w:rsidR="001C7C69" w:rsidRPr="002D667D">
        <w:t xml:space="preserve"> may be able to eat on the bus in </w:t>
      </w:r>
      <w:proofErr w:type="gramStart"/>
      <w:r w:rsidR="001C7C69" w:rsidRPr="002D667D">
        <w:t>the  with</w:t>
      </w:r>
      <w:proofErr w:type="gramEnd"/>
      <w:r w:rsidR="001C7C69" w:rsidRPr="002D667D">
        <w:t xml:space="preserve"> the approval of the driver. </w:t>
      </w:r>
    </w:p>
    <w:p w14:paraId="3C7A9DF7" w14:textId="3EEC7B74" w:rsidR="00BC6597" w:rsidRPr="002D667D" w:rsidRDefault="006A6B5F" w:rsidP="002D667D">
      <w:pPr>
        <w:pStyle w:val="ListParagraph"/>
        <w:numPr>
          <w:ilvl w:val="0"/>
          <w:numId w:val="25"/>
        </w:numPr>
      </w:pPr>
      <w:r w:rsidRPr="002D667D">
        <w:t xml:space="preserve">Balls of any size shall be confined or contained in athletic bags or back packs. Balls </w:t>
      </w:r>
      <w:r w:rsidR="00355AB8" w:rsidRPr="002D667D">
        <w:t>should</w:t>
      </w:r>
      <w:r w:rsidRPr="002D667D">
        <w:t xml:space="preserve"> be in bags</w:t>
      </w:r>
      <w:r w:rsidR="00355AB8" w:rsidRPr="002D667D">
        <w:t xml:space="preserve"> </w:t>
      </w:r>
      <w:r w:rsidRPr="002D667D">
        <w:t xml:space="preserve">or </w:t>
      </w:r>
      <w:r w:rsidR="00355AB8" w:rsidRPr="002D667D">
        <w:t>back</w:t>
      </w:r>
      <w:r w:rsidRPr="002D667D">
        <w:t>packs at bus stop</w:t>
      </w:r>
      <w:r w:rsidR="00355AB8" w:rsidRPr="002D667D">
        <w:t>s</w:t>
      </w:r>
      <w:r w:rsidRPr="002D667D">
        <w:t>. (Hard balls and bats are not allowed</w:t>
      </w:r>
      <w:r w:rsidR="00355AB8" w:rsidRPr="002D667D">
        <w:t xml:space="preserve"> except those fully enclosed in athletic bag</w:t>
      </w:r>
      <w:r w:rsidRPr="002D667D">
        <w:t>.)</w:t>
      </w:r>
    </w:p>
    <w:p w14:paraId="470AD8B5" w14:textId="51A602BE" w:rsidR="00BC6597" w:rsidRPr="002D667D" w:rsidRDefault="006A6B5F" w:rsidP="002D667D">
      <w:pPr>
        <w:pStyle w:val="ListParagraph"/>
        <w:numPr>
          <w:ilvl w:val="0"/>
          <w:numId w:val="25"/>
        </w:numPr>
      </w:pPr>
      <w:r w:rsidRPr="002D667D">
        <w:t xml:space="preserve">Objects carried on the bus by students must be of a size that can easily be held on the student's lap. (Tennis rackets, </w:t>
      </w:r>
      <w:r w:rsidR="00B76D9A" w:rsidRPr="002D667D">
        <w:t xml:space="preserve">baseball bats, </w:t>
      </w:r>
      <w:r w:rsidRPr="002D667D">
        <w:t xml:space="preserve">scooters, </w:t>
      </w:r>
      <w:proofErr w:type="gramStart"/>
      <w:r w:rsidRPr="002D667D">
        <w:t>bicycles</w:t>
      </w:r>
      <w:proofErr w:type="gramEnd"/>
      <w:r w:rsidRPr="002D667D">
        <w:t xml:space="preserve"> and skateboards are not allowed</w:t>
      </w:r>
      <w:r w:rsidR="00355AB8" w:rsidRPr="002D667D">
        <w:t xml:space="preserve"> except for charter trips</w:t>
      </w:r>
      <w:r w:rsidRPr="002D667D">
        <w:t>.)</w:t>
      </w:r>
    </w:p>
    <w:p w14:paraId="062878A4" w14:textId="77777777" w:rsidR="00BC6597" w:rsidRPr="002D667D" w:rsidRDefault="006A6B5F" w:rsidP="002D667D">
      <w:pPr>
        <w:pStyle w:val="ListParagraph"/>
        <w:numPr>
          <w:ilvl w:val="0"/>
          <w:numId w:val="25"/>
        </w:numPr>
      </w:pPr>
      <w:r w:rsidRPr="002D667D">
        <w:t>Do not abuse or tamper with bus equipment (no writing on, cutting, or tearing of seats, etc.). Parent/guardians are responsible for damage done.</w:t>
      </w:r>
    </w:p>
    <w:p w14:paraId="59A8D9BC" w14:textId="77777777" w:rsidR="00BC6597" w:rsidRPr="002D667D" w:rsidRDefault="006A6B5F" w:rsidP="002D667D">
      <w:pPr>
        <w:pStyle w:val="ListParagraph"/>
        <w:numPr>
          <w:ilvl w:val="0"/>
          <w:numId w:val="25"/>
        </w:numPr>
      </w:pPr>
      <w:r w:rsidRPr="002D667D">
        <w:t>Do not shout, scream, talk loudly, or make offensive remarks or gestures to other students, driver,</w:t>
      </w:r>
    </w:p>
    <w:p w14:paraId="3DB5D6F1" w14:textId="77777777" w:rsidR="00BC6597" w:rsidRPr="002D667D" w:rsidRDefault="006A6B5F" w:rsidP="002D667D">
      <w:pPr>
        <w:ind w:left="388" w:firstLine="720"/>
      </w:pPr>
      <w:r w:rsidRPr="002D667D">
        <w:t>pedestrians, or motorists.</w:t>
      </w:r>
    </w:p>
    <w:p w14:paraId="0403A6A2" w14:textId="12F42AD9" w:rsidR="00BC6597" w:rsidRPr="002D667D" w:rsidRDefault="006A6B5F" w:rsidP="002D667D">
      <w:pPr>
        <w:pStyle w:val="ListParagraph"/>
        <w:numPr>
          <w:ilvl w:val="0"/>
          <w:numId w:val="26"/>
        </w:numPr>
      </w:pPr>
      <w:r w:rsidRPr="002D667D">
        <w:t>Obey the request of the bus driver</w:t>
      </w:r>
      <w:r w:rsidR="00355AB8" w:rsidRPr="002D667D">
        <w:t xml:space="preserve"> and</w:t>
      </w:r>
      <w:r w:rsidRPr="002D667D">
        <w:t xml:space="preserve"> give proper identification when requested.</w:t>
      </w:r>
    </w:p>
    <w:p w14:paraId="1B1C487B" w14:textId="77777777" w:rsidR="00BC6597" w:rsidRPr="002D667D" w:rsidRDefault="006A6B5F" w:rsidP="002D667D">
      <w:pPr>
        <w:pStyle w:val="ListParagraph"/>
        <w:numPr>
          <w:ilvl w:val="0"/>
          <w:numId w:val="26"/>
        </w:numPr>
      </w:pPr>
      <w:r w:rsidRPr="002D667D">
        <w:t>Always cross in front of the bus when it is necessary to cross the street.</w:t>
      </w:r>
    </w:p>
    <w:p w14:paraId="27154FEE" w14:textId="77777777" w:rsidR="00BC6597" w:rsidRPr="002D667D" w:rsidRDefault="006A6B5F" w:rsidP="002D667D">
      <w:pPr>
        <w:pStyle w:val="ListParagraph"/>
        <w:numPr>
          <w:ilvl w:val="0"/>
          <w:numId w:val="26"/>
        </w:numPr>
      </w:pPr>
      <w:r w:rsidRPr="002D667D">
        <w:t>Do not consume any alcohol or use any vaping, cigarettes, matches, lighters while at bus stop or on the school bus.</w:t>
      </w:r>
    </w:p>
    <w:p w14:paraId="0A10E5A6" w14:textId="6B7E34D5" w:rsidR="00BC6597" w:rsidRPr="002D667D" w:rsidRDefault="001C7C69" w:rsidP="002D667D">
      <w:pPr>
        <w:pStyle w:val="ListParagraph"/>
        <w:numPr>
          <w:ilvl w:val="0"/>
          <w:numId w:val="26"/>
        </w:numPr>
      </w:pPr>
      <w:r w:rsidRPr="002D667D">
        <w:t>T</w:t>
      </w:r>
      <w:r w:rsidR="006A6B5F" w:rsidRPr="002D667D">
        <w:t>he</w:t>
      </w:r>
      <w:r w:rsidR="002D667D" w:rsidRPr="002D667D">
        <w:t xml:space="preserve"> </w:t>
      </w:r>
      <w:r w:rsidR="006A6B5F" w:rsidRPr="002D667D">
        <w:t xml:space="preserve">use of cellular telephones or other electronic devices </w:t>
      </w:r>
      <w:r w:rsidRPr="002D667D">
        <w:t>is limited to emergency situation</w:t>
      </w:r>
      <w:r w:rsidR="002D667D" w:rsidRPr="002D667D">
        <w:t>s</w:t>
      </w:r>
      <w:r w:rsidRPr="002D667D">
        <w:t xml:space="preserve"> to prevent </w:t>
      </w:r>
      <w:r w:rsidR="006A6B5F" w:rsidRPr="002D667D">
        <w:t>disrupt</w:t>
      </w:r>
      <w:r w:rsidRPr="002D667D">
        <w:t>ion and maintain</w:t>
      </w:r>
      <w:r w:rsidR="006A6B5F" w:rsidRPr="002D667D">
        <w:t xml:space="preserve"> the safe operation of the school bus</w:t>
      </w:r>
      <w:r w:rsidRPr="002D667D">
        <w:t>.  T</w:t>
      </w:r>
      <w:r w:rsidR="006A6B5F" w:rsidRPr="002D667D">
        <w:t>he bus driver may direct the student to no longer use the device on the bus.</w:t>
      </w:r>
    </w:p>
    <w:p w14:paraId="4992E053" w14:textId="55B416FE" w:rsidR="00BC6597" w:rsidRDefault="006A6B5F" w:rsidP="002D667D">
      <w:pPr>
        <w:pStyle w:val="ListParagraph"/>
        <w:numPr>
          <w:ilvl w:val="0"/>
          <w:numId w:val="26"/>
        </w:numPr>
      </w:pPr>
      <w:r w:rsidRPr="002D667D">
        <w:t xml:space="preserve">Music players with headphones are permitted with the </w:t>
      </w:r>
      <w:r w:rsidR="001C7C69" w:rsidRPr="002D667D">
        <w:t xml:space="preserve">bus </w:t>
      </w:r>
      <w:r w:rsidRPr="002D667D">
        <w:t>driver’s approval. Headphones shall be used at a volume low enough so that the students can</w:t>
      </w:r>
      <w:r w:rsidR="001C7C69" w:rsidRPr="002D667D">
        <w:t xml:space="preserve"> </w:t>
      </w:r>
      <w:r w:rsidRPr="002D667D">
        <w:t xml:space="preserve">hear any directions given by the driver. </w:t>
      </w:r>
    </w:p>
    <w:p w14:paraId="78E2E0C4" w14:textId="6BB2B3F0" w:rsidR="002D667D" w:rsidRDefault="002D667D" w:rsidP="002D667D"/>
    <w:p w14:paraId="41ADF852" w14:textId="4A1C3EA0" w:rsidR="002D667D" w:rsidRDefault="002D667D" w:rsidP="002D667D"/>
    <w:p w14:paraId="22B4AC8B" w14:textId="520DA4DE" w:rsidR="00BC6597" w:rsidRDefault="006A6B5F">
      <w:pPr>
        <w:pStyle w:val="Heading2"/>
        <w:spacing w:before="1"/>
        <w:jc w:val="both"/>
        <w:rPr>
          <w:u w:val="none"/>
        </w:rPr>
      </w:pPr>
      <w:bookmarkStart w:id="8" w:name="_TOC_250026"/>
      <w:bookmarkEnd w:id="8"/>
      <w:r>
        <w:rPr>
          <w:u w:val="thick"/>
        </w:rPr>
        <w:lastRenderedPageBreak/>
        <w:t xml:space="preserve">Unauthorized </w:t>
      </w:r>
      <w:r w:rsidR="001F6DB0">
        <w:rPr>
          <w:u w:val="thick"/>
        </w:rPr>
        <w:t>E</w:t>
      </w:r>
      <w:r>
        <w:rPr>
          <w:u w:val="thick"/>
        </w:rPr>
        <w:t>ntry</w:t>
      </w:r>
    </w:p>
    <w:p w14:paraId="084C028D" w14:textId="5C4A071C" w:rsidR="00BC6597" w:rsidRDefault="00547711">
      <w:pPr>
        <w:pStyle w:val="BodyText"/>
        <w:spacing w:before="40" w:line="276" w:lineRule="auto"/>
        <w:ind w:left="388" w:right="278"/>
        <w:jc w:val="both"/>
      </w:pPr>
      <w:r>
        <w:rPr>
          <w:color w:val="191919"/>
          <w:shd w:val="clear" w:color="auto" w:fill="FFFFFF"/>
        </w:rPr>
        <w:t xml:space="preserve">Any person who enters a </w:t>
      </w:r>
      <w:r w:rsidR="00F65D5A">
        <w:rPr>
          <w:color w:val="191919"/>
          <w:shd w:val="clear" w:color="auto" w:fill="FFFFFF"/>
        </w:rPr>
        <w:t xml:space="preserve">school </w:t>
      </w:r>
      <w:r>
        <w:rPr>
          <w:color w:val="191919"/>
          <w:shd w:val="clear" w:color="auto" w:fill="FFFFFF"/>
        </w:rPr>
        <w:t>bus or school pupil activity bus without prior authorization of the driver or other school official with intent to commit any crime and who refuses to disembark after being ordered to do so by the driver or other school official is guilty of a</w:t>
      </w:r>
      <w:r w:rsidR="00B76D9A">
        <w:rPr>
          <w:color w:val="191919"/>
          <w:shd w:val="clear" w:color="auto" w:fill="FFFFFF"/>
        </w:rPr>
        <w:t xml:space="preserve"> misdemeanor</w:t>
      </w:r>
      <w:r>
        <w:rPr>
          <w:color w:val="191919"/>
          <w:shd w:val="clear" w:color="auto" w:fill="FFFFFF"/>
        </w:rPr>
        <w:t> and is punishable by imprisonment in the county jail for not more than six months, by a fine of not more than one thousand dollars ($1,000), or by both.</w:t>
      </w:r>
      <w:r>
        <w:t xml:space="preserve"> </w:t>
      </w:r>
      <w:r w:rsidR="006A6B5F">
        <w:t>(Education Code 39842; 13 CCR</w:t>
      </w:r>
      <w:r w:rsidR="006A6B5F">
        <w:rPr>
          <w:spacing w:val="-13"/>
        </w:rPr>
        <w:t xml:space="preserve"> </w:t>
      </w:r>
      <w:r w:rsidR="006A6B5F">
        <w:t>1256.5)</w:t>
      </w:r>
    </w:p>
    <w:p w14:paraId="670A9B96" w14:textId="77777777" w:rsidR="00BC6597" w:rsidRDefault="00BC6597">
      <w:pPr>
        <w:pStyle w:val="BodyText"/>
        <w:spacing w:before="8"/>
        <w:rPr>
          <w:sz w:val="27"/>
        </w:rPr>
      </w:pPr>
    </w:p>
    <w:p w14:paraId="2847C402" w14:textId="35C065A8" w:rsidR="00BC6597" w:rsidRDefault="006A6B5F">
      <w:pPr>
        <w:pStyle w:val="Heading2"/>
        <w:spacing w:before="1"/>
        <w:rPr>
          <w:u w:val="none"/>
        </w:rPr>
      </w:pPr>
      <w:bookmarkStart w:id="9" w:name="_TOC_250025"/>
      <w:bookmarkStart w:id="10" w:name="_TOC_250024"/>
      <w:bookmarkEnd w:id="9"/>
      <w:bookmarkEnd w:id="10"/>
      <w:r>
        <w:rPr>
          <w:u w:val="thick"/>
        </w:rPr>
        <w:t xml:space="preserve">Audio/Video </w:t>
      </w:r>
      <w:r w:rsidR="00303A9D">
        <w:rPr>
          <w:u w:val="thick"/>
        </w:rPr>
        <w:t>C</w:t>
      </w:r>
      <w:r>
        <w:rPr>
          <w:u w:val="thick"/>
        </w:rPr>
        <w:t>amera</w:t>
      </w:r>
      <w:r w:rsidR="00303A9D">
        <w:rPr>
          <w:u w:val="thick"/>
        </w:rPr>
        <w:t xml:space="preserve"> Surveillance</w:t>
      </w:r>
    </w:p>
    <w:p w14:paraId="07402CE8" w14:textId="691EE459" w:rsidR="00BC6597" w:rsidRDefault="006A6B5F" w:rsidP="00380A67">
      <w:pPr>
        <w:pStyle w:val="BodyText"/>
        <w:spacing w:before="40" w:line="276" w:lineRule="auto"/>
        <w:ind w:left="388" w:right="356"/>
      </w:pPr>
      <w:r>
        <w:t xml:space="preserve">Audio/Video cameras </w:t>
      </w:r>
      <w:r w:rsidR="00B76D9A">
        <w:t>shall</w:t>
      </w:r>
      <w:r>
        <w:t xml:space="preserve"> be used on school buses to monitor student behavior while traveling to and from school and school activities. Students found to be in violation of </w:t>
      </w:r>
      <w:r w:rsidR="00380A67">
        <w:t>the</w:t>
      </w:r>
      <w:r>
        <w:t xml:space="preserve"> bus conduct rules</w:t>
      </w:r>
      <w:r w:rsidR="00380A67">
        <w:t xml:space="preserve"> may</w:t>
      </w:r>
      <w:r>
        <w:t xml:space="preserve"> be subject to discipline in accordance with District policy and regulations. </w:t>
      </w:r>
      <w:r w:rsidR="00380A67">
        <w:t>The District</w:t>
      </w:r>
      <w:r>
        <w:t xml:space="preserve"> may use both the audio and video recording capabilities of its recording equipment on school buses and such recording may be used in student discipline proceedings. </w:t>
      </w:r>
      <w:r w:rsidR="00380A67">
        <w:t xml:space="preserve">The District </w:t>
      </w:r>
      <w:r>
        <w:t>believes the use of audio recordings will further enhance the safety of its students and staff.</w:t>
      </w:r>
    </w:p>
    <w:p w14:paraId="612B17A7" w14:textId="4D373C08" w:rsidR="00303A9D" w:rsidRDefault="00303A9D" w:rsidP="00380A67">
      <w:pPr>
        <w:pStyle w:val="BodyText"/>
        <w:spacing w:before="40" w:line="276" w:lineRule="auto"/>
        <w:ind w:left="388" w:right="356"/>
      </w:pPr>
    </w:p>
    <w:p w14:paraId="73031569" w14:textId="4B4CB88D" w:rsidR="00303A9D" w:rsidRPr="00303A9D" w:rsidRDefault="00303A9D" w:rsidP="00303A9D">
      <w:pPr>
        <w:spacing w:line="242" w:lineRule="auto"/>
        <w:ind w:left="388" w:right="213"/>
        <w:rPr>
          <w:rFonts w:eastAsia="Verdana"/>
          <w:lang w:bidi="ar-SA"/>
        </w:rPr>
      </w:pPr>
      <w:r w:rsidRPr="00303A9D">
        <w:rPr>
          <w:rFonts w:eastAsia="Verdana"/>
          <w:lang w:bidi="ar-SA"/>
        </w:rPr>
        <w:t xml:space="preserve">The </w:t>
      </w:r>
      <w:r>
        <w:rPr>
          <w:rFonts w:eastAsia="Verdana"/>
          <w:lang w:bidi="ar-SA"/>
        </w:rPr>
        <w:t xml:space="preserve">District Transportation </w:t>
      </w:r>
      <w:r w:rsidR="001F6DB0">
        <w:rPr>
          <w:rFonts w:eastAsia="Verdana"/>
          <w:lang w:bidi="ar-SA"/>
        </w:rPr>
        <w:t>Coordinator</w:t>
      </w:r>
      <w:r>
        <w:rPr>
          <w:rFonts w:eastAsia="Verdana"/>
          <w:lang w:bidi="ar-SA"/>
        </w:rPr>
        <w:t xml:space="preserve"> </w:t>
      </w:r>
      <w:r w:rsidRPr="00303A9D">
        <w:rPr>
          <w:rFonts w:eastAsia="Verdana"/>
          <w:lang w:bidi="ar-SA"/>
        </w:rPr>
        <w:t xml:space="preserve">shall </w:t>
      </w:r>
      <w:r>
        <w:rPr>
          <w:rFonts w:eastAsia="Verdana"/>
          <w:lang w:bidi="ar-SA"/>
        </w:rPr>
        <w:t>oversee</w:t>
      </w:r>
      <w:r w:rsidRPr="00303A9D">
        <w:rPr>
          <w:rFonts w:eastAsia="Verdana"/>
          <w:lang w:bidi="ar-SA"/>
        </w:rPr>
        <w:t xml:space="preserve"> the use and maintenance of the </w:t>
      </w:r>
      <w:r>
        <w:rPr>
          <w:rFonts w:eastAsia="Verdana"/>
          <w:lang w:bidi="ar-SA"/>
        </w:rPr>
        <w:t>First Student’s</w:t>
      </w:r>
      <w:r w:rsidRPr="00303A9D">
        <w:rPr>
          <w:rFonts w:eastAsia="Verdana"/>
          <w:lang w:bidi="ar-SA"/>
        </w:rPr>
        <w:t xml:space="preserve"> bus surveillance system. Students and staff shall not tamper or interfere with video surveillance equipment on school buses. Persons found tampering with the bus surveillance system shall be subject to discipline and shall be responsible for the cost of any necessary repairs or replacement.</w:t>
      </w:r>
    </w:p>
    <w:p w14:paraId="585958B3" w14:textId="77777777" w:rsidR="00303A9D" w:rsidRPr="00303A9D" w:rsidRDefault="00303A9D" w:rsidP="00303A9D">
      <w:pPr>
        <w:spacing w:before="2"/>
        <w:rPr>
          <w:rFonts w:eastAsia="Verdana"/>
          <w:lang w:bidi="ar-SA"/>
        </w:rPr>
      </w:pPr>
    </w:p>
    <w:p w14:paraId="76ACB918" w14:textId="557F0323" w:rsidR="00303A9D" w:rsidRPr="00303A9D" w:rsidRDefault="00303A9D" w:rsidP="00303A9D">
      <w:pPr>
        <w:spacing w:line="242" w:lineRule="auto"/>
        <w:ind w:left="388" w:right="213"/>
        <w:rPr>
          <w:rFonts w:eastAsia="Verdana"/>
          <w:lang w:bidi="ar-SA"/>
        </w:rPr>
      </w:pPr>
      <w:r w:rsidRPr="00303A9D">
        <w:rPr>
          <w:rFonts w:eastAsia="Verdana"/>
          <w:lang w:bidi="ar-SA"/>
        </w:rPr>
        <w:t xml:space="preserve">The </w:t>
      </w:r>
      <w:r>
        <w:rPr>
          <w:rFonts w:eastAsia="Verdana"/>
          <w:lang w:bidi="ar-SA"/>
        </w:rPr>
        <w:t xml:space="preserve">District </w:t>
      </w:r>
      <w:r w:rsidR="001F6DB0">
        <w:rPr>
          <w:rFonts w:eastAsia="Verdana"/>
          <w:lang w:bidi="ar-SA"/>
        </w:rPr>
        <w:t xml:space="preserve">does utilize </w:t>
      </w:r>
      <w:r w:rsidRPr="00303A9D">
        <w:rPr>
          <w:rFonts w:eastAsia="Verdana"/>
          <w:lang w:bidi="ar-SA"/>
        </w:rPr>
        <w:t>video</w:t>
      </w:r>
      <w:r w:rsidR="001F6DB0">
        <w:rPr>
          <w:rFonts w:eastAsia="Verdana"/>
          <w:lang w:bidi="ar-SA"/>
        </w:rPr>
        <w:t xml:space="preserve"> and audio </w:t>
      </w:r>
      <w:r w:rsidRPr="00303A9D">
        <w:rPr>
          <w:rFonts w:eastAsia="Verdana"/>
          <w:lang w:bidi="ar-SA"/>
        </w:rPr>
        <w:t>surveillance on a</w:t>
      </w:r>
      <w:r w:rsidR="001F6DB0">
        <w:rPr>
          <w:rFonts w:eastAsia="Verdana"/>
          <w:lang w:bidi="ar-SA"/>
        </w:rPr>
        <w:t>ll</w:t>
      </w:r>
      <w:r w:rsidRPr="00303A9D">
        <w:rPr>
          <w:rFonts w:eastAsia="Verdana"/>
          <w:lang w:bidi="ar-SA"/>
        </w:rPr>
        <w:t xml:space="preserve"> school bus</w:t>
      </w:r>
      <w:r w:rsidR="001F6DB0">
        <w:rPr>
          <w:rFonts w:eastAsia="Verdana"/>
          <w:lang w:bidi="ar-SA"/>
        </w:rPr>
        <w:t>es</w:t>
      </w:r>
      <w:r w:rsidRPr="00303A9D">
        <w:rPr>
          <w:rFonts w:eastAsia="Verdana"/>
          <w:lang w:bidi="ar-SA"/>
        </w:rPr>
        <w:t xml:space="preserve"> and those video recordings may be used in student disciplinary proceedings. In addition, a prominent notice </w:t>
      </w:r>
      <w:r w:rsidR="001F6DB0">
        <w:rPr>
          <w:rFonts w:eastAsia="Verdana"/>
          <w:lang w:bidi="ar-SA"/>
        </w:rPr>
        <w:t xml:space="preserve">is posted </w:t>
      </w:r>
      <w:r w:rsidRPr="00303A9D">
        <w:rPr>
          <w:rFonts w:eastAsia="Verdana"/>
          <w:lang w:bidi="ar-SA"/>
        </w:rPr>
        <w:t>in each bus, stating that the bus is equipped with a video monitoring system.</w:t>
      </w:r>
    </w:p>
    <w:p w14:paraId="5B45C767" w14:textId="77777777" w:rsidR="00303A9D" w:rsidRPr="00303A9D" w:rsidRDefault="00303A9D" w:rsidP="00303A9D">
      <w:pPr>
        <w:spacing w:before="3"/>
        <w:rPr>
          <w:rFonts w:eastAsia="Verdana"/>
          <w:lang w:bidi="ar-SA"/>
        </w:rPr>
      </w:pPr>
    </w:p>
    <w:p w14:paraId="1EFF93A9" w14:textId="72797A55" w:rsidR="00303A9D" w:rsidRPr="00303A9D" w:rsidRDefault="00303A9D" w:rsidP="00303A9D">
      <w:pPr>
        <w:spacing w:line="242" w:lineRule="auto"/>
        <w:ind w:left="388"/>
        <w:rPr>
          <w:rFonts w:eastAsia="Verdana"/>
          <w:lang w:bidi="ar-SA"/>
        </w:rPr>
      </w:pPr>
      <w:r w:rsidRPr="00303A9D">
        <w:rPr>
          <w:rFonts w:eastAsia="Verdana"/>
          <w:lang w:bidi="ar-SA"/>
        </w:rPr>
        <w:t xml:space="preserve">Video retained </w:t>
      </w:r>
      <w:r>
        <w:rPr>
          <w:rFonts w:eastAsia="Verdana"/>
          <w:lang w:bidi="ar-SA"/>
        </w:rPr>
        <w:t xml:space="preserve">by First Student </w:t>
      </w:r>
      <w:r w:rsidRPr="00303A9D">
        <w:rPr>
          <w:rFonts w:eastAsia="Verdana"/>
          <w:lang w:bidi="ar-SA"/>
        </w:rPr>
        <w:t xml:space="preserve">as part of an individual student’s disciplinary record shall be maintained </w:t>
      </w:r>
      <w:r>
        <w:rPr>
          <w:rFonts w:eastAsia="Verdana"/>
          <w:lang w:bidi="ar-SA"/>
        </w:rPr>
        <w:t>and be made available to the District upon request.</w:t>
      </w:r>
    </w:p>
    <w:p w14:paraId="4DD07AAF" w14:textId="77777777" w:rsidR="00303A9D" w:rsidRPr="00303A9D" w:rsidRDefault="00303A9D" w:rsidP="00303A9D">
      <w:pPr>
        <w:spacing w:before="2"/>
        <w:rPr>
          <w:rFonts w:eastAsia="Verdana"/>
          <w:lang w:bidi="ar-SA"/>
        </w:rPr>
      </w:pPr>
    </w:p>
    <w:p w14:paraId="51FF5F91" w14:textId="77777777" w:rsidR="00303A9D" w:rsidRPr="00303A9D" w:rsidRDefault="00303A9D" w:rsidP="00303A9D">
      <w:pPr>
        <w:spacing w:line="242" w:lineRule="auto"/>
        <w:ind w:left="388" w:right="105"/>
        <w:rPr>
          <w:rFonts w:eastAsia="Verdana"/>
          <w:lang w:bidi="ar-SA"/>
        </w:rPr>
      </w:pPr>
      <w:r w:rsidRPr="00303A9D">
        <w:rPr>
          <w:rFonts w:eastAsia="Verdana"/>
          <w:lang w:bidi="ar-SA"/>
        </w:rPr>
        <w:t>The District will disclose video only as required by law; images of other students depicted in the video will be redacted to the greatest extent appropriate.</w:t>
      </w:r>
    </w:p>
    <w:p w14:paraId="4D022F44" w14:textId="77777777" w:rsidR="00303A9D" w:rsidRPr="00303A9D" w:rsidRDefault="00303A9D" w:rsidP="00303A9D">
      <w:pPr>
        <w:spacing w:before="3"/>
        <w:rPr>
          <w:rFonts w:ascii="Verdana" w:eastAsia="Verdana" w:hAnsi="Verdana" w:cs="Verdana"/>
          <w:lang w:bidi="ar-SA"/>
        </w:rPr>
      </w:pPr>
    </w:p>
    <w:p w14:paraId="67DC2BA0" w14:textId="618B8569" w:rsidR="00303A9D" w:rsidRPr="00303A9D" w:rsidRDefault="00303A9D" w:rsidP="00303A9D">
      <w:pPr>
        <w:spacing w:line="242" w:lineRule="auto"/>
        <w:ind w:left="388"/>
        <w:rPr>
          <w:rFonts w:eastAsia="Verdana"/>
          <w:lang w:bidi="ar-SA"/>
        </w:rPr>
      </w:pPr>
      <w:r>
        <w:rPr>
          <w:rFonts w:eastAsia="Verdana"/>
          <w:lang w:bidi="ar-SA"/>
        </w:rPr>
        <w:t xml:space="preserve">Outside of First Student management, only District staff will be </w:t>
      </w:r>
      <w:r w:rsidRPr="00303A9D">
        <w:rPr>
          <w:rFonts w:eastAsia="Verdana"/>
          <w:lang w:bidi="ar-SA"/>
        </w:rPr>
        <w:t xml:space="preserve">permitted access to </w:t>
      </w:r>
      <w:r>
        <w:rPr>
          <w:rFonts w:eastAsia="Verdana"/>
          <w:lang w:bidi="ar-SA"/>
        </w:rPr>
        <w:t xml:space="preserve">view </w:t>
      </w:r>
      <w:r w:rsidRPr="00303A9D">
        <w:rPr>
          <w:rFonts w:eastAsia="Verdana"/>
          <w:lang w:bidi="ar-SA"/>
        </w:rPr>
        <w:t>surveillance video</w:t>
      </w:r>
      <w:r>
        <w:rPr>
          <w:rFonts w:eastAsia="Verdana"/>
          <w:lang w:bidi="ar-SA"/>
        </w:rPr>
        <w:t>s</w:t>
      </w:r>
      <w:r w:rsidRPr="00303A9D">
        <w:rPr>
          <w:rFonts w:eastAsia="Verdana"/>
          <w:lang w:bidi="ar-SA"/>
        </w:rPr>
        <w:t>.</w:t>
      </w:r>
      <w:r>
        <w:rPr>
          <w:rFonts w:eastAsia="Verdana"/>
          <w:lang w:bidi="ar-SA"/>
        </w:rPr>
        <w:t xml:space="preserve">  Information on video tapes will remain confidential.</w:t>
      </w:r>
    </w:p>
    <w:p w14:paraId="213C5963" w14:textId="41A0B340" w:rsidR="004A3DFC" w:rsidRPr="004A3DFC" w:rsidRDefault="004A3DFC" w:rsidP="006E0665">
      <w:pPr>
        <w:spacing w:before="200"/>
        <w:ind w:left="119" w:firstLine="269"/>
        <w:outlineLvl w:val="1"/>
        <w:rPr>
          <w:rFonts w:eastAsia="Calibri"/>
          <w:b/>
          <w:bCs/>
          <w:u w:val="single"/>
          <w:lang w:bidi="ar-SA"/>
        </w:rPr>
      </w:pPr>
      <w:r w:rsidRPr="004A3DFC">
        <w:rPr>
          <w:rFonts w:eastAsia="Calibri"/>
          <w:b/>
          <w:bCs/>
          <w:u w:val="single"/>
          <w:lang w:bidi="ar-SA"/>
        </w:rPr>
        <w:t xml:space="preserve">Procedures for Discontinuance of Service </w:t>
      </w:r>
      <w:r w:rsidR="008A0794">
        <w:rPr>
          <w:rFonts w:eastAsia="Calibri"/>
          <w:b/>
          <w:bCs/>
          <w:u w:val="single"/>
          <w:lang w:bidi="ar-SA"/>
        </w:rPr>
        <w:t>D</w:t>
      </w:r>
      <w:r w:rsidRPr="004A3DFC">
        <w:rPr>
          <w:rFonts w:eastAsia="Calibri"/>
          <w:b/>
          <w:bCs/>
          <w:u w:val="single"/>
          <w:lang w:bidi="ar-SA"/>
        </w:rPr>
        <w:t>ue to Reduced Visibility</w:t>
      </w:r>
    </w:p>
    <w:p w14:paraId="233DFD9D" w14:textId="53F76924" w:rsidR="004A3DFC" w:rsidRPr="004A3DFC" w:rsidRDefault="004A3DFC" w:rsidP="004A3DFC">
      <w:pPr>
        <w:numPr>
          <w:ilvl w:val="0"/>
          <w:numId w:val="22"/>
        </w:numPr>
        <w:tabs>
          <w:tab w:val="left" w:pos="839"/>
          <w:tab w:val="left" w:pos="840"/>
        </w:tabs>
        <w:spacing w:before="200"/>
        <w:ind w:left="839" w:right="265"/>
        <w:rPr>
          <w:rFonts w:eastAsia="Calibri"/>
          <w:lang w:bidi="ar-SA"/>
        </w:rPr>
      </w:pPr>
      <w:proofErr w:type="gramStart"/>
      <w:r w:rsidRPr="004A3DFC">
        <w:rPr>
          <w:rFonts w:eastAsia="Calibri"/>
          <w:lang w:bidi="ar-SA"/>
        </w:rPr>
        <w:t>In order to</w:t>
      </w:r>
      <w:proofErr w:type="gramEnd"/>
      <w:r w:rsidRPr="004A3DFC">
        <w:rPr>
          <w:rFonts w:eastAsia="Calibri"/>
          <w:lang w:bidi="ar-SA"/>
        </w:rPr>
        <w:t xml:space="preserve"> </w:t>
      </w:r>
      <w:r w:rsidR="006E0665">
        <w:rPr>
          <w:rFonts w:eastAsia="Calibri"/>
          <w:lang w:bidi="ar-SA"/>
        </w:rPr>
        <w:t>e</w:t>
      </w:r>
      <w:r w:rsidRPr="004A3DFC">
        <w:rPr>
          <w:rFonts w:eastAsia="Calibri"/>
          <w:lang w:bidi="ar-SA"/>
        </w:rPr>
        <w:t xml:space="preserve">nsure safe operations at all times, drivers will be responsible to assess road conditions on a continuous basis. If, due to atmospheric conditions, visibility on the roadway is reduced to 200 feet or less, the driver will advise the </w:t>
      </w:r>
      <w:r w:rsidR="008A0794">
        <w:rPr>
          <w:rFonts w:eastAsia="Calibri"/>
          <w:lang w:bidi="ar-SA"/>
        </w:rPr>
        <w:t>District Transportation Coordinator</w:t>
      </w:r>
      <w:r w:rsidRPr="004A3DFC">
        <w:rPr>
          <w:rFonts w:eastAsia="Calibri"/>
          <w:lang w:bidi="ar-SA"/>
        </w:rPr>
        <w:t xml:space="preserve"> or designee of the fact and a decision will be made as to the next course of</w:t>
      </w:r>
      <w:r w:rsidRPr="004A3DFC">
        <w:rPr>
          <w:rFonts w:eastAsia="Calibri"/>
          <w:spacing w:val="-2"/>
          <w:lang w:bidi="ar-SA"/>
        </w:rPr>
        <w:t xml:space="preserve"> </w:t>
      </w:r>
      <w:r w:rsidRPr="004A3DFC">
        <w:rPr>
          <w:rFonts w:eastAsia="Calibri"/>
          <w:lang w:bidi="ar-SA"/>
        </w:rPr>
        <w:t>action.</w:t>
      </w:r>
    </w:p>
    <w:p w14:paraId="1C3730ED" w14:textId="77777777" w:rsidR="004A3DFC" w:rsidRPr="004A3DFC" w:rsidRDefault="004A3DFC" w:rsidP="004A3DFC">
      <w:pPr>
        <w:numPr>
          <w:ilvl w:val="0"/>
          <w:numId w:val="22"/>
        </w:numPr>
        <w:tabs>
          <w:tab w:val="left" w:pos="839"/>
          <w:tab w:val="left" w:pos="840"/>
        </w:tabs>
        <w:ind w:left="839" w:right="501"/>
        <w:rPr>
          <w:rFonts w:eastAsia="Calibri"/>
          <w:lang w:bidi="ar-SA"/>
        </w:rPr>
      </w:pPr>
      <w:r w:rsidRPr="004A3DFC">
        <w:rPr>
          <w:rFonts w:eastAsia="Calibri"/>
          <w:lang w:bidi="ar-SA"/>
        </w:rPr>
        <w:t xml:space="preserve">If the conditions warrant, </w:t>
      </w:r>
      <w:proofErr w:type="gramStart"/>
      <w:r w:rsidRPr="004A3DFC">
        <w:rPr>
          <w:rFonts w:eastAsia="Calibri"/>
          <w:lang w:bidi="ar-SA"/>
        </w:rPr>
        <w:t>whether or not</w:t>
      </w:r>
      <w:proofErr w:type="gramEnd"/>
      <w:r w:rsidRPr="004A3DFC">
        <w:rPr>
          <w:rFonts w:eastAsia="Calibri"/>
          <w:lang w:bidi="ar-SA"/>
        </w:rPr>
        <w:t xml:space="preserve"> students are aboard, the driver will remain parked and secure until it is safe to proceed on the route. School sites and the Superintendent will be notified as soon as</w:t>
      </w:r>
      <w:r w:rsidRPr="004A3DFC">
        <w:rPr>
          <w:rFonts w:eastAsia="Calibri"/>
          <w:spacing w:val="-6"/>
          <w:lang w:bidi="ar-SA"/>
        </w:rPr>
        <w:t xml:space="preserve"> </w:t>
      </w:r>
      <w:r w:rsidRPr="004A3DFC">
        <w:rPr>
          <w:rFonts w:eastAsia="Calibri"/>
          <w:lang w:bidi="ar-SA"/>
        </w:rPr>
        <w:t>possible.</w:t>
      </w:r>
    </w:p>
    <w:p w14:paraId="0C5CB31E" w14:textId="2C17706C" w:rsidR="004A3DFC" w:rsidRDefault="004A3DFC" w:rsidP="004A3DFC">
      <w:pPr>
        <w:numPr>
          <w:ilvl w:val="0"/>
          <w:numId w:val="22"/>
        </w:numPr>
        <w:tabs>
          <w:tab w:val="left" w:pos="839"/>
          <w:tab w:val="left" w:pos="840"/>
        </w:tabs>
        <w:ind w:left="839" w:right="287"/>
        <w:rPr>
          <w:rFonts w:eastAsia="Calibri"/>
          <w:lang w:bidi="ar-SA"/>
        </w:rPr>
      </w:pPr>
      <w:r w:rsidRPr="004A3DFC">
        <w:rPr>
          <w:rFonts w:eastAsia="Calibri"/>
          <w:lang w:bidi="ar-SA"/>
        </w:rPr>
        <w:t>If the morning or afternoon routes have not commenced, the buses will be held until</w:t>
      </w:r>
      <w:r w:rsidRPr="004A3DFC">
        <w:rPr>
          <w:rFonts w:eastAsia="Calibri"/>
          <w:spacing w:val="-32"/>
          <w:lang w:bidi="ar-SA"/>
        </w:rPr>
        <w:t xml:space="preserve"> </w:t>
      </w:r>
      <w:r w:rsidRPr="004A3DFC">
        <w:rPr>
          <w:rFonts w:eastAsia="Calibri"/>
          <w:lang w:bidi="ar-SA"/>
        </w:rPr>
        <w:t>it is safe to proceed on the route. School sites and the Superintendent will be notified as soon as possible and notifications to parents will be made as appropriate (as soon as possible).</w:t>
      </w:r>
    </w:p>
    <w:p w14:paraId="1A40B182" w14:textId="77777777" w:rsidR="008A0794" w:rsidRPr="004A3DFC" w:rsidRDefault="008A0794" w:rsidP="008A0794">
      <w:pPr>
        <w:tabs>
          <w:tab w:val="left" w:pos="839"/>
          <w:tab w:val="left" w:pos="840"/>
        </w:tabs>
        <w:ind w:left="839" w:right="287"/>
        <w:rPr>
          <w:rFonts w:eastAsia="Calibri"/>
          <w:lang w:bidi="ar-SA"/>
        </w:rPr>
      </w:pPr>
    </w:p>
    <w:p w14:paraId="5B503028" w14:textId="77777777" w:rsidR="004A3DFC" w:rsidRPr="004A3DFC" w:rsidRDefault="004A3DFC" w:rsidP="004A3DFC">
      <w:pPr>
        <w:numPr>
          <w:ilvl w:val="0"/>
          <w:numId w:val="22"/>
        </w:numPr>
        <w:tabs>
          <w:tab w:val="left" w:pos="839"/>
          <w:tab w:val="left" w:pos="840"/>
        </w:tabs>
        <w:spacing w:before="1"/>
        <w:ind w:left="839" w:right="467"/>
        <w:rPr>
          <w:rFonts w:eastAsia="Calibri"/>
          <w:lang w:bidi="ar-SA"/>
        </w:rPr>
      </w:pPr>
      <w:r w:rsidRPr="004A3DFC">
        <w:rPr>
          <w:rFonts w:eastAsia="Calibri"/>
          <w:lang w:bidi="ar-SA"/>
        </w:rPr>
        <w:lastRenderedPageBreak/>
        <w:t>The following</w:t>
      </w:r>
      <w:r w:rsidRPr="004A3DFC">
        <w:rPr>
          <w:rFonts w:eastAsia="Calibri"/>
          <w:spacing w:val="-40"/>
          <w:lang w:bidi="ar-SA"/>
        </w:rPr>
        <w:t xml:space="preserve"> </w:t>
      </w:r>
      <w:r w:rsidRPr="004A3DFC">
        <w:rPr>
          <w:rFonts w:eastAsia="Calibri"/>
          <w:lang w:bidi="ar-SA"/>
        </w:rPr>
        <w:t>steps shall be taken when the driver makes the decision to discontinue service:</w:t>
      </w:r>
    </w:p>
    <w:p w14:paraId="2E545975" w14:textId="77777777" w:rsidR="004A3DFC" w:rsidRPr="004A3DFC" w:rsidRDefault="004A3DFC" w:rsidP="008A0794">
      <w:pPr>
        <w:tabs>
          <w:tab w:val="left" w:pos="839"/>
          <w:tab w:val="left" w:pos="840"/>
        </w:tabs>
        <w:ind w:left="840"/>
        <w:rPr>
          <w:rFonts w:eastAsia="Calibri"/>
          <w:lang w:bidi="ar-SA"/>
        </w:rPr>
      </w:pPr>
      <w:r w:rsidRPr="004A3DFC">
        <w:rPr>
          <w:rFonts w:eastAsia="Calibri"/>
          <w:lang w:bidi="ar-SA"/>
        </w:rPr>
        <w:t>1. Find a safe location to pull the bus completely off the roadway and</w:t>
      </w:r>
      <w:r w:rsidRPr="004A3DFC">
        <w:rPr>
          <w:rFonts w:eastAsia="Calibri"/>
          <w:spacing w:val="-15"/>
          <w:lang w:bidi="ar-SA"/>
        </w:rPr>
        <w:t xml:space="preserve"> </w:t>
      </w:r>
      <w:r w:rsidRPr="004A3DFC">
        <w:rPr>
          <w:rFonts w:eastAsia="Calibri"/>
          <w:lang w:bidi="ar-SA"/>
        </w:rPr>
        <w:t>park.</w:t>
      </w:r>
    </w:p>
    <w:p w14:paraId="74F898B2" w14:textId="77777777" w:rsidR="004A3DFC" w:rsidRPr="004A3DFC" w:rsidRDefault="004A3DFC" w:rsidP="004A3DFC">
      <w:pPr>
        <w:numPr>
          <w:ilvl w:val="1"/>
          <w:numId w:val="22"/>
        </w:numPr>
        <w:tabs>
          <w:tab w:val="left" w:pos="1076"/>
        </w:tabs>
        <w:ind w:hanging="237"/>
        <w:rPr>
          <w:rFonts w:eastAsia="Calibri"/>
          <w:lang w:bidi="ar-SA"/>
        </w:rPr>
      </w:pPr>
      <w:r w:rsidRPr="004A3DFC">
        <w:rPr>
          <w:rFonts w:eastAsia="Calibri"/>
          <w:lang w:bidi="ar-SA"/>
        </w:rPr>
        <w:t>Shut off ALL lighting</w:t>
      </w:r>
      <w:r w:rsidRPr="004A3DFC">
        <w:rPr>
          <w:rFonts w:eastAsia="Calibri"/>
          <w:spacing w:val="-2"/>
          <w:lang w:bidi="ar-SA"/>
        </w:rPr>
        <w:t xml:space="preserve"> </w:t>
      </w:r>
      <w:r w:rsidRPr="004A3DFC">
        <w:rPr>
          <w:rFonts w:eastAsia="Calibri"/>
          <w:lang w:bidi="ar-SA"/>
        </w:rPr>
        <w:t>systems.</w:t>
      </w:r>
    </w:p>
    <w:p w14:paraId="0006D18A" w14:textId="77777777" w:rsidR="004A3DFC" w:rsidRPr="004A3DFC" w:rsidRDefault="004A3DFC" w:rsidP="004A3DFC">
      <w:pPr>
        <w:numPr>
          <w:ilvl w:val="1"/>
          <w:numId w:val="22"/>
        </w:numPr>
        <w:tabs>
          <w:tab w:val="left" w:pos="1076"/>
        </w:tabs>
        <w:spacing w:before="1"/>
        <w:ind w:hanging="237"/>
        <w:rPr>
          <w:rFonts w:eastAsia="Calibri"/>
          <w:lang w:bidi="ar-SA"/>
        </w:rPr>
      </w:pPr>
      <w:r w:rsidRPr="004A3DFC">
        <w:rPr>
          <w:rFonts w:eastAsia="Calibri"/>
          <w:lang w:bidi="ar-SA"/>
        </w:rPr>
        <w:t>Contact</w:t>
      </w:r>
      <w:r w:rsidRPr="004A3DFC">
        <w:rPr>
          <w:rFonts w:eastAsia="Calibri"/>
          <w:spacing w:val="-1"/>
          <w:lang w:bidi="ar-SA"/>
        </w:rPr>
        <w:t xml:space="preserve"> </w:t>
      </w:r>
      <w:r w:rsidRPr="004A3DFC">
        <w:rPr>
          <w:rFonts w:eastAsia="Calibri"/>
          <w:lang w:bidi="ar-SA"/>
        </w:rPr>
        <w:t>dispatch.</w:t>
      </w:r>
    </w:p>
    <w:p w14:paraId="20A14BC3" w14:textId="77777777" w:rsidR="004A3DFC" w:rsidRPr="004A3DFC" w:rsidRDefault="004A3DFC" w:rsidP="004A3DFC">
      <w:pPr>
        <w:numPr>
          <w:ilvl w:val="1"/>
          <w:numId w:val="22"/>
        </w:numPr>
        <w:tabs>
          <w:tab w:val="left" w:pos="1076"/>
        </w:tabs>
        <w:ind w:hanging="237"/>
        <w:rPr>
          <w:rFonts w:eastAsia="Calibri"/>
          <w:lang w:bidi="ar-SA"/>
        </w:rPr>
      </w:pPr>
      <w:r w:rsidRPr="004A3DFC">
        <w:rPr>
          <w:rFonts w:eastAsia="Calibri"/>
          <w:lang w:bidi="ar-SA"/>
        </w:rPr>
        <w:t>Once conditions clear up, proceed on the route with</w:t>
      </w:r>
      <w:r w:rsidRPr="004A3DFC">
        <w:rPr>
          <w:rFonts w:eastAsia="Calibri"/>
          <w:spacing w:val="-11"/>
          <w:lang w:bidi="ar-SA"/>
        </w:rPr>
        <w:t xml:space="preserve"> </w:t>
      </w:r>
      <w:r w:rsidRPr="004A3DFC">
        <w:rPr>
          <w:rFonts w:eastAsia="Calibri"/>
          <w:lang w:bidi="ar-SA"/>
        </w:rPr>
        <w:t>caution.</w:t>
      </w:r>
    </w:p>
    <w:p w14:paraId="732B5FE2" w14:textId="77777777" w:rsidR="004A3DFC" w:rsidRDefault="004A3DFC" w:rsidP="004A3DFC">
      <w:pPr>
        <w:rPr>
          <w:rFonts w:ascii="Calibri" w:eastAsia="Calibri" w:hAnsi="Calibri" w:cs="Calibri"/>
          <w:sz w:val="24"/>
          <w:lang w:bidi="ar-SA"/>
        </w:rPr>
      </w:pPr>
    </w:p>
    <w:p w14:paraId="6C1914D8" w14:textId="7D95635A" w:rsidR="00BC6597" w:rsidRDefault="006A6B5F">
      <w:pPr>
        <w:pStyle w:val="Heading2"/>
        <w:jc w:val="both"/>
        <w:rPr>
          <w:u w:val="none"/>
        </w:rPr>
      </w:pPr>
      <w:bookmarkStart w:id="11" w:name="_TOC_250023"/>
      <w:bookmarkEnd w:id="11"/>
      <w:r>
        <w:rPr>
          <w:u w:val="thick"/>
        </w:rPr>
        <w:t xml:space="preserve">Emergency </w:t>
      </w:r>
      <w:r w:rsidR="00932203">
        <w:rPr>
          <w:u w:val="thick"/>
        </w:rPr>
        <w:t>E</w:t>
      </w:r>
      <w:r>
        <w:rPr>
          <w:u w:val="thick"/>
        </w:rPr>
        <w:t>quipment</w:t>
      </w:r>
    </w:p>
    <w:p w14:paraId="1941A466" w14:textId="700D13F0" w:rsidR="00BC6597" w:rsidRDefault="006A6B5F">
      <w:pPr>
        <w:pStyle w:val="BodyText"/>
        <w:spacing w:before="41" w:line="276" w:lineRule="auto"/>
        <w:ind w:left="388" w:right="278"/>
        <w:jc w:val="both"/>
      </w:pPr>
      <w:r>
        <w:t>Each school bus shall be equipped with a first aid kit, roadside warning devices, and at least one fire extinguisher</w:t>
      </w:r>
      <w:r>
        <w:rPr>
          <w:spacing w:val="-9"/>
        </w:rPr>
        <w:t xml:space="preserve"> </w:t>
      </w:r>
      <w:r>
        <w:t>located</w:t>
      </w:r>
      <w:r>
        <w:rPr>
          <w:spacing w:val="-13"/>
        </w:rPr>
        <w:t xml:space="preserve"> </w:t>
      </w:r>
      <w:r>
        <w:t>in</w:t>
      </w:r>
      <w:r>
        <w:rPr>
          <w:spacing w:val="-10"/>
        </w:rPr>
        <w:t xml:space="preserve"> </w:t>
      </w:r>
      <w:r>
        <w:t>the</w:t>
      </w:r>
      <w:r>
        <w:rPr>
          <w:spacing w:val="-10"/>
        </w:rPr>
        <w:t xml:space="preserve"> </w:t>
      </w:r>
      <w:r>
        <w:t>driver’s</w:t>
      </w:r>
      <w:r>
        <w:rPr>
          <w:spacing w:val="-10"/>
        </w:rPr>
        <w:t xml:space="preserve"> </w:t>
      </w:r>
      <w:r>
        <w:t>compartment</w:t>
      </w:r>
      <w:r>
        <w:rPr>
          <w:spacing w:val="-8"/>
        </w:rPr>
        <w:t xml:space="preserve"> </w:t>
      </w:r>
      <w:r>
        <w:t>which</w:t>
      </w:r>
      <w:r>
        <w:rPr>
          <w:spacing w:val="-9"/>
        </w:rPr>
        <w:t xml:space="preserve"> </w:t>
      </w:r>
      <w:r>
        <w:t>meets</w:t>
      </w:r>
      <w:r>
        <w:rPr>
          <w:spacing w:val="-12"/>
        </w:rPr>
        <w:t xml:space="preserve"> </w:t>
      </w:r>
      <w:r>
        <w:t>the</w:t>
      </w:r>
      <w:r>
        <w:rPr>
          <w:spacing w:val="-13"/>
        </w:rPr>
        <w:t xml:space="preserve"> </w:t>
      </w:r>
      <w:r>
        <w:t>standards</w:t>
      </w:r>
      <w:r>
        <w:rPr>
          <w:spacing w:val="-11"/>
        </w:rPr>
        <w:t xml:space="preserve"> </w:t>
      </w:r>
      <w:r>
        <w:t>specified</w:t>
      </w:r>
      <w:r>
        <w:rPr>
          <w:spacing w:val="-10"/>
        </w:rPr>
        <w:t xml:space="preserve"> </w:t>
      </w:r>
      <w:r w:rsidR="008A0794">
        <w:rPr>
          <w:spacing w:val="-10"/>
        </w:rPr>
        <w:t>by</w:t>
      </w:r>
      <w:r>
        <w:rPr>
          <w:spacing w:val="-10"/>
        </w:rPr>
        <w:t xml:space="preserve"> </w:t>
      </w:r>
      <w:r>
        <w:t>law.</w:t>
      </w:r>
      <w:r>
        <w:rPr>
          <w:spacing w:val="-8"/>
        </w:rPr>
        <w:t xml:space="preserve"> </w:t>
      </w:r>
      <w:r>
        <w:t>Each</w:t>
      </w:r>
      <w:r>
        <w:rPr>
          <w:spacing w:val="-10"/>
        </w:rPr>
        <w:t xml:space="preserve"> </w:t>
      </w:r>
      <w:r>
        <w:t>driver</w:t>
      </w:r>
      <w:r>
        <w:rPr>
          <w:spacing w:val="-9"/>
        </w:rPr>
        <w:t xml:space="preserve"> </w:t>
      </w:r>
      <w:r>
        <w:t xml:space="preserve">as a part of their required daily vehicle inspection (pre-trip) shall </w:t>
      </w:r>
      <w:r w:rsidR="00932203">
        <w:t>e</w:t>
      </w:r>
      <w:r>
        <w:t>nsure that the bus they are operating is properly</w:t>
      </w:r>
      <w:r>
        <w:rPr>
          <w:spacing w:val="-13"/>
        </w:rPr>
        <w:t xml:space="preserve"> </w:t>
      </w:r>
      <w:r>
        <w:t>equipped</w:t>
      </w:r>
      <w:r>
        <w:rPr>
          <w:spacing w:val="-13"/>
        </w:rPr>
        <w:t xml:space="preserve"> </w:t>
      </w:r>
      <w:r>
        <w:t>with</w:t>
      </w:r>
      <w:r>
        <w:rPr>
          <w:spacing w:val="-11"/>
        </w:rPr>
        <w:t xml:space="preserve"> </w:t>
      </w:r>
      <w:r>
        <w:t>the</w:t>
      </w:r>
      <w:r>
        <w:rPr>
          <w:spacing w:val="-11"/>
        </w:rPr>
        <w:t xml:space="preserve"> </w:t>
      </w:r>
      <w:r>
        <w:t>required</w:t>
      </w:r>
      <w:r>
        <w:rPr>
          <w:spacing w:val="-13"/>
        </w:rPr>
        <w:t xml:space="preserve"> </w:t>
      </w:r>
      <w:r>
        <w:t>emergency</w:t>
      </w:r>
      <w:r>
        <w:rPr>
          <w:spacing w:val="-13"/>
        </w:rPr>
        <w:t xml:space="preserve"> </w:t>
      </w:r>
      <w:r>
        <w:t>equipment</w:t>
      </w:r>
      <w:r>
        <w:rPr>
          <w:spacing w:val="-11"/>
        </w:rPr>
        <w:t xml:space="preserve"> </w:t>
      </w:r>
      <w:r>
        <w:t>based</w:t>
      </w:r>
      <w:r>
        <w:rPr>
          <w:spacing w:val="-13"/>
        </w:rPr>
        <w:t xml:space="preserve"> </w:t>
      </w:r>
      <w:r>
        <w:t>upon</w:t>
      </w:r>
      <w:r>
        <w:rPr>
          <w:spacing w:val="-14"/>
        </w:rPr>
        <w:t xml:space="preserve"> </w:t>
      </w:r>
      <w:r>
        <w:t>bus</w:t>
      </w:r>
      <w:r>
        <w:rPr>
          <w:spacing w:val="-15"/>
        </w:rPr>
        <w:t xml:space="preserve"> </w:t>
      </w:r>
      <w:r>
        <w:t>type/size</w:t>
      </w:r>
      <w:r>
        <w:rPr>
          <w:spacing w:val="-11"/>
        </w:rPr>
        <w:t xml:space="preserve"> </w:t>
      </w:r>
      <w:r>
        <w:t>and</w:t>
      </w:r>
      <w:r>
        <w:rPr>
          <w:spacing w:val="-10"/>
        </w:rPr>
        <w:t xml:space="preserve"> </w:t>
      </w:r>
      <w:r>
        <w:t>is</w:t>
      </w:r>
      <w:r>
        <w:rPr>
          <w:spacing w:val="-13"/>
        </w:rPr>
        <w:t xml:space="preserve"> </w:t>
      </w:r>
      <w:r>
        <w:t>in</w:t>
      </w:r>
      <w:r>
        <w:rPr>
          <w:spacing w:val="-15"/>
        </w:rPr>
        <w:t xml:space="preserve"> </w:t>
      </w:r>
      <w:r>
        <w:t>good</w:t>
      </w:r>
      <w:r>
        <w:rPr>
          <w:spacing w:val="-16"/>
        </w:rPr>
        <w:t xml:space="preserve"> </w:t>
      </w:r>
      <w:r>
        <w:t>working order. The fire extinguisher(s) are properly rated as required by</w:t>
      </w:r>
      <w:r>
        <w:rPr>
          <w:spacing w:val="-14"/>
        </w:rPr>
        <w:t xml:space="preserve"> </w:t>
      </w:r>
      <w:r>
        <w:t>law.</w:t>
      </w:r>
    </w:p>
    <w:p w14:paraId="064C8F56" w14:textId="77777777" w:rsidR="00BC6597" w:rsidRDefault="00BC6597">
      <w:pPr>
        <w:pStyle w:val="BodyText"/>
        <w:spacing w:before="3"/>
        <w:rPr>
          <w:sz w:val="25"/>
        </w:rPr>
      </w:pPr>
    </w:p>
    <w:p w14:paraId="42238526" w14:textId="1885D641" w:rsidR="00BC6597" w:rsidRDefault="006A6B5F">
      <w:pPr>
        <w:pStyle w:val="Heading2"/>
        <w:jc w:val="both"/>
        <w:rPr>
          <w:u w:val="none"/>
        </w:rPr>
      </w:pPr>
      <w:bookmarkStart w:id="12" w:name="_TOC_250022"/>
      <w:bookmarkEnd w:id="12"/>
      <w:r>
        <w:rPr>
          <w:u w:val="thick"/>
        </w:rPr>
        <w:t xml:space="preserve">Incidents/Collisions on the </w:t>
      </w:r>
      <w:r w:rsidR="008A0794">
        <w:rPr>
          <w:u w:val="thick"/>
        </w:rPr>
        <w:t>S</w:t>
      </w:r>
      <w:r>
        <w:rPr>
          <w:u w:val="thick"/>
        </w:rPr>
        <w:t xml:space="preserve">chool </w:t>
      </w:r>
      <w:r w:rsidR="008A0794">
        <w:rPr>
          <w:u w:val="thick"/>
        </w:rPr>
        <w:t>B</w:t>
      </w:r>
      <w:r>
        <w:rPr>
          <w:u w:val="thick"/>
        </w:rPr>
        <w:t>us</w:t>
      </w:r>
    </w:p>
    <w:p w14:paraId="67B7D167" w14:textId="40F7E3D9" w:rsidR="00BC6597" w:rsidRDefault="006A6B5F">
      <w:pPr>
        <w:pStyle w:val="BodyText"/>
        <w:spacing w:before="43" w:line="276" w:lineRule="auto"/>
        <w:ind w:left="388" w:right="282"/>
        <w:jc w:val="both"/>
      </w:pPr>
      <w:r>
        <w:t xml:space="preserve">The </w:t>
      </w:r>
      <w:r w:rsidR="00932203">
        <w:t xml:space="preserve">District </w:t>
      </w:r>
      <w:r>
        <w:t xml:space="preserve">Transportation </w:t>
      </w:r>
      <w:r w:rsidR="00932203">
        <w:t>Coordinator</w:t>
      </w:r>
      <w:r>
        <w:t xml:space="preserve"> </w:t>
      </w:r>
      <w:r w:rsidR="00932203">
        <w:t>along with the First Student Location Manager</w:t>
      </w:r>
      <w:r>
        <w:t xml:space="preserve"> shall review all investigations of bus incidents and collisions to develop preventative measures. The</w:t>
      </w:r>
      <w:r w:rsidR="00932203">
        <w:t xml:space="preserve"> </w:t>
      </w:r>
      <w:r>
        <w:t xml:space="preserve">Transportation </w:t>
      </w:r>
      <w:r w:rsidR="008A0794">
        <w:t>Coordinator</w:t>
      </w:r>
      <w:r>
        <w:t xml:space="preserve"> </w:t>
      </w:r>
      <w:r w:rsidR="00932203">
        <w:t>s</w:t>
      </w:r>
      <w:r>
        <w:t>hall be notified of all bus incidents and collisions as required.</w:t>
      </w:r>
      <w:r w:rsidR="00EF17E9">
        <w:t xml:space="preserve">  In the event of an accident with students on board the bus, no student can be released from the bus until the CHP Officer releases them even if a parent </w:t>
      </w:r>
      <w:r w:rsidR="008A0794">
        <w:t>is present</w:t>
      </w:r>
      <w:r w:rsidR="00EF17E9">
        <w:t xml:space="preserve">.  The only exception would be in the event the student </w:t>
      </w:r>
      <w:r w:rsidR="008A0794">
        <w:t xml:space="preserve">needs </w:t>
      </w:r>
      <w:r w:rsidR="00EF17E9">
        <w:t>medical attention.</w:t>
      </w:r>
    </w:p>
    <w:p w14:paraId="11E94B04" w14:textId="77777777" w:rsidR="00BC6597" w:rsidRDefault="00BC6597">
      <w:pPr>
        <w:pStyle w:val="BodyText"/>
        <w:spacing w:before="2"/>
        <w:rPr>
          <w:sz w:val="25"/>
        </w:rPr>
      </w:pPr>
    </w:p>
    <w:p w14:paraId="3DEF8FD3" w14:textId="1C8421E9" w:rsidR="00BC6597" w:rsidRDefault="006A6B5F" w:rsidP="00932203">
      <w:pPr>
        <w:pStyle w:val="Heading2"/>
        <w:jc w:val="both"/>
        <w:rPr>
          <w:u w:val="none"/>
        </w:rPr>
      </w:pPr>
      <w:bookmarkStart w:id="13" w:name="_TOC_250021"/>
      <w:bookmarkEnd w:id="13"/>
      <w:r>
        <w:rPr>
          <w:u w:val="thick"/>
        </w:rPr>
        <w:t xml:space="preserve">Procedure for </w:t>
      </w:r>
      <w:r w:rsidR="008A0794">
        <w:rPr>
          <w:u w:val="thick"/>
        </w:rPr>
        <w:t>R</w:t>
      </w:r>
      <w:r>
        <w:rPr>
          <w:u w:val="thick"/>
        </w:rPr>
        <w:t xml:space="preserve">eporting </w:t>
      </w:r>
      <w:r w:rsidR="008A0794">
        <w:rPr>
          <w:u w:val="thick"/>
        </w:rPr>
        <w:t>B</w:t>
      </w:r>
      <w:r>
        <w:rPr>
          <w:u w:val="thick"/>
        </w:rPr>
        <w:t xml:space="preserve">us </w:t>
      </w:r>
      <w:r w:rsidR="008A0794">
        <w:rPr>
          <w:u w:val="thick"/>
        </w:rPr>
        <w:t>I</w:t>
      </w:r>
      <w:r>
        <w:rPr>
          <w:u w:val="thick"/>
        </w:rPr>
        <w:t>ncidents/</w:t>
      </w:r>
      <w:r w:rsidR="008A0794">
        <w:rPr>
          <w:u w:val="thick"/>
        </w:rPr>
        <w:t>C</w:t>
      </w:r>
      <w:r>
        <w:rPr>
          <w:u w:val="thick"/>
        </w:rPr>
        <w:t>ollisions</w:t>
      </w:r>
    </w:p>
    <w:p w14:paraId="2A6D7469" w14:textId="77777777" w:rsidR="00BC6597" w:rsidRDefault="006A6B5F">
      <w:pPr>
        <w:pStyle w:val="BodyText"/>
        <w:spacing w:before="43" w:line="276" w:lineRule="auto"/>
        <w:ind w:left="388" w:right="274"/>
        <w:jc w:val="both"/>
      </w:pPr>
      <w:r>
        <w:t>In</w:t>
      </w:r>
      <w:r>
        <w:rPr>
          <w:spacing w:val="-16"/>
        </w:rPr>
        <w:t xml:space="preserve"> </w:t>
      </w:r>
      <w:r>
        <w:t>the</w:t>
      </w:r>
      <w:r>
        <w:rPr>
          <w:spacing w:val="-18"/>
        </w:rPr>
        <w:t xml:space="preserve"> </w:t>
      </w:r>
      <w:r>
        <w:t>event</w:t>
      </w:r>
      <w:r>
        <w:rPr>
          <w:spacing w:val="-14"/>
        </w:rPr>
        <w:t xml:space="preserve"> </w:t>
      </w:r>
      <w:r>
        <w:t>of</w:t>
      </w:r>
      <w:r>
        <w:rPr>
          <w:spacing w:val="-12"/>
        </w:rPr>
        <w:t xml:space="preserve"> </w:t>
      </w:r>
      <w:r>
        <w:t>a</w:t>
      </w:r>
      <w:r>
        <w:rPr>
          <w:spacing w:val="-18"/>
        </w:rPr>
        <w:t xml:space="preserve"> </w:t>
      </w:r>
      <w:r>
        <w:t>bus</w:t>
      </w:r>
      <w:r>
        <w:rPr>
          <w:spacing w:val="-15"/>
        </w:rPr>
        <w:t xml:space="preserve"> </w:t>
      </w:r>
      <w:r>
        <w:t>incident/collision,</w:t>
      </w:r>
      <w:r>
        <w:rPr>
          <w:spacing w:val="-14"/>
        </w:rPr>
        <w:t xml:space="preserve"> </w:t>
      </w:r>
      <w:r>
        <w:t>the</w:t>
      </w:r>
      <w:r>
        <w:rPr>
          <w:spacing w:val="-18"/>
        </w:rPr>
        <w:t xml:space="preserve"> </w:t>
      </w:r>
      <w:r>
        <w:t>driver</w:t>
      </w:r>
      <w:r>
        <w:rPr>
          <w:spacing w:val="-14"/>
        </w:rPr>
        <w:t xml:space="preserve"> </w:t>
      </w:r>
      <w:r>
        <w:t>shall</w:t>
      </w:r>
      <w:r>
        <w:rPr>
          <w:spacing w:val="-16"/>
        </w:rPr>
        <w:t xml:space="preserve"> </w:t>
      </w:r>
      <w:r>
        <w:t>immediately</w:t>
      </w:r>
      <w:r>
        <w:rPr>
          <w:spacing w:val="-17"/>
        </w:rPr>
        <w:t xml:space="preserve"> </w:t>
      </w:r>
      <w:r>
        <w:t>secure</w:t>
      </w:r>
      <w:r>
        <w:rPr>
          <w:spacing w:val="-15"/>
        </w:rPr>
        <w:t xml:space="preserve"> </w:t>
      </w:r>
      <w:r>
        <w:t>the</w:t>
      </w:r>
      <w:r>
        <w:rPr>
          <w:spacing w:val="-15"/>
        </w:rPr>
        <w:t xml:space="preserve"> </w:t>
      </w:r>
      <w:r>
        <w:t>bus</w:t>
      </w:r>
      <w:r>
        <w:rPr>
          <w:spacing w:val="-16"/>
        </w:rPr>
        <w:t xml:space="preserve"> </w:t>
      </w:r>
      <w:r>
        <w:t>and</w:t>
      </w:r>
      <w:r>
        <w:rPr>
          <w:spacing w:val="-15"/>
        </w:rPr>
        <w:t xml:space="preserve"> </w:t>
      </w:r>
      <w:r>
        <w:t>cause</w:t>
      </w:r>
      <w:r>
        <w:rPr>
          <w:spacing w:val="-18"/>
        </w:rPr>
        <w:t xml:space="preserve"> </w:t>
      </w:r>
      <w:r>
        <w:t>the</w:t>
      </w:r>
      <w:r>
        <w:rPr>
          <w:spacing w:val="-18"/>
        </w:rPr>
        <w:t xml:space="preserve"> </w:t>
      </w:r>
      <w:r>
        <w:t>appropriate authorities to be notified of the event. In all cases, regardless of the qualifying criteria for determining a school bus collision, the driver will provide a collision report to facilitate the reporting requirements for the Transportation Manager and/or</w:t>
      </w:r>
      <w:r>
        <w:rPr>
          <w:spacing w:val="-3"/>
        </w:rPr>
        <w:t xml:space="preserve"> </w:t>
      </w:r>
      <w:r>
        <w:t>designee(s).</w:t>
      </w:r>
    </w:p>
    <w:p w14:paraId="4417A30E" w14:textId="77777777" w:rsidR="00BC6597" w:rsidRDefault="00BC6597">
      <w:pPr>
        <w:pStyle w:val="BodyText"/>
        <w:spacing w:before="9"/>
        <w:rPr>
          <w:sz w:val="23"/>
        </w:rPr>
      </w:pPr>
    </w:p>
    <w:p w14:paraId="59D731CB" w14:textId="1DAD31C3" w:rsidR="00BC6597" w:rsidRDefault="006A6B5F">
      <w:pPr>
        <w:pStyle w:val="Heading2"/>
        <w:spacing w:before="1" w:line="276" w:lineRule="exact"/>
        <w:jc w:val="both"/>
        <w:rPr>
          <w:u w:val="none"/>
        </w:rPr>
      </w:pPr>
      <w:bookmarkStart w:id="14" w:name="_TOC_250020"/>
      <w:r>
        <w:rPr>
          <w:u w:val="thick"/>
        </w:rPr>
        <w:t xml:space="preserve">Bus </w:t>
      </w:r>
      <w:r w:rsidR="00AE0238">
        <w:rPr>
          <w:u w:val="thick"/>
        </w:rPr>
        <w:t>S</w:t>
      </w:r>
      <w:r>
        <w:rPr>
          <w:u w:val="thick"/>
        </w:rPr>
        <w:t xml:space="preserve">afety and </w:t>
      </w:r>
      <w:r w:rsidR="00AE0238">
        <w:rPr>
          <w:u w:val="thick"/>
        </w:rPr>
        <w:t>E</w:t>
      </w:r>
      <w:r>
        <w:rPr>
          <w:u w:val="thick"/>
        </w:rPr>
        <w:t>vacuation</w:t>
      </w:r>
      <w:r>
        <w:rPr>
          <w:spacing w:val="-7"/>
          <w:u w:val="thick"/>
        </w:rPr>
        <w:t xml:space="preserve"> </w:t>
      </w:r>
      <w:bookmarkEnd w:id="14"/>
      <w:r w:rsidR="008A0794">
        <w:rPr>
          <w:spacing w:val="-7"/>
          <w:u w:val="thick"/>
        </w:rPr>
        <w:t>I</w:t>
      </w:r>
      <w:r>
        <w:rPr>
          <w:u w:val="thick"/>
        </w:rPr>
        <w:t>nstruction</w:t>
      </w:r>
    </w:p>
    <w:p w14:paraId="2F9E0D31" w14:textId="4A15D12D" w:rsidR="00BC6597" w:rsidRDefault="006A6B5F">
      <w:pPr>
        <w:ind w:left="388" w:right="445"/>
        <w:rPr>
          <w:b/>
          <w:bCs/>
          <w:i/>
          <w:szCs w:val="32"/>
        </w:rPr>
      </w:pPr>
      <w:r w:rsidRPr="008A0794">
        <w:rPr>
          <w:bCs/>
          <w:szCs w:val="24"/>
        </w:rPr>
        <w:t xml:space="preserve">In accordance with all </w:t>
      </w:r>
      <w:proofErr w:type="gramStart"/>
      <w:r w:rsidRPr="008A0794">
        <w:rPr>
          <w:bCs/>
          <w:szCs w:val="24"/>
        </w:rPr>
        <w:t>students</w:t>
      </w:r>
      <w:r w:rsidR="00C43FA9">
        <w:rPr>
          <w:bCs/>
          <w:szCs w:val="24"/>
        </w:rPr>
        <w:t xml:space="preserve"> </w:t>
      </w:r>
      <w:r w:rsidRPr="008A0794">
        <w:rPr>
          <w:bCs/>
          <w:szCs w:val="24"/>
        </w:rPr>
        <w:t xml:space="preserve"> who</w:t>
      </w:r>
      <w:proofErr w:type="gramEnd"/>
      <w:r w:rsidRPr="008A0794">
        <w:rPr>
          <w:bCs/>
          <w:szCs w:val="24"/>
        </w:rPr>
        <w:t xml:space="preserve"> are transported in a school bus shall receive instruction in school bus emergency procedures and passenger safety</w:t>
      </w:r>
      <w:r w:rsidR="00AE0238" w:rsidRPr="008A0794">
        <w:rPr>
          <w:bCs/>
          <w:szCs w:val="24"/>
        </w:rPr>
        <w:t xml:space="preserve"> from the First Student bus drivers.</w:t>
      </w:r>
      <w:r w:rsidRPr="008A0794">
        <w:rPr>
          <w:bCs/>
          <w:szCs w:val="24"/>
        </w:rPr>
        <w:t xml:space="preserve"> Prior to departure on field trips, the driver shall give safety instructions which include the location of emergency exits and the location and use of emergency equipment.</w:t>
      </w:r>
      <w:r w:rsidRPr="00AE0238">
        <w:rPr>
          <w:bCs/>
          <w:sz w:val="20"/>
        </w:rPr>
        <w:t xml:space="preserve"> </w:t>
      </w:r>
      <w:r w:rsidRPr="00B42D21">
        <w:rPr>
          <w:b/>
          <w:bCs/>
          <w:i/>
          <w:szCs w:val="32"/>
        </w:rPr>
        <w:t>Education Code 39831.5 (a) All pupils in prekindergarten, kindergarten, and grades 1 to 12, inclusive, in public or private school who are transported in a school bus or school pupil activity bus shall receive instruction in school bus emergency procedures and passenger safety. The county superintendent of schools, superintendent of the school district, or owner/operator of a private school, as applicable, shall ensure that the instruction is provided</w:t>
      </w:r>
      <w:r w:rsidR="00B42D21">
        <w:rPr>
          <w:b/>
          <w:bCs/>
          <w:i/>
          <w:szCs w:val="32"/>
        </w:rPr>
        <w:t>.</w:t>
      </w:r>
    </w:p>
    <w:p w14:paraId="1DDFA155" w14:textId="273CF0BA" w:rsidR="00EF17E9" w:rsidRDefault="00EF17E9">
      <w:pPr>
        <w:ind w:left="388" w:right="445"/>
        <w:rPr>
          <w:b/>
          <w:bCs/>
          <w:i/>
          <w:szCs w:val="32"/>
        </w:rPr>
      </w:pPr>
    </w:p>
    <w:p w14:paraId="67EBE7E9" w14:textId="602CB567" w:rsidR="00EF17E9" w:rsidRDefault="00EF17E9">
      <w:pPr>
        <w:ind w:left="388" w:right="445"/>
        <w:rPr>
          <w:b/>
          <w:bCs/>
          <w:i/>
          <w:szCs w:val="32"/>
        </w:rPr>
      </w:pPr>
    </w:p>
    <w:p w14:paraId="2E380F81" w14:textId="37B78E99" w:rsidR="00EF17E9" w:rsidRDefault="00EF17E9">
      <w:pPr>
        <w:ind w:left="388" w:right="445"/>
        <w:rPr>
          <w:b/>
          <w:bCs/>
          <w:i/>
          <w:szCs w:val="32"/>
        </w:rPr>
      </w:pPr>
    </w:p>
    <w:p w14:paraId="17E6490B" w14:textId="788CED14" w:rsidR="00EF17E9" w:rsidRDefault="00EF17E9">
      <w:pPr>
        <w:ind w:left="388" w:right="445"/>
        <w:rPr>
          <w:b/>
          <w:bCs/>
          <w:i/>
          <w:szCs w:val="32"/>
        </w:rPr>
      </w:pPr>
    </w:p>
    <w:p w14:paraId="51702069" w14:textId="3D98F879" w:rsidR="00EF17E9" w:rsidRDefault="00EF17E9">
      <w:pPr>
        <w:ind w:left="388" w:right="445"/>
        <w:rPr>
          <w:b/>
          <w:bCs/>
          <w:i/>
          <w:szCs w:val="32"/>
        </w:rPr>
      </w:pPr>
    </w:p>
    <w:p w14:paraId="3081167F" w14:textId="6348C620" w:rsidR="00D863AD" w:rsidRDefault="00D863AD">
      <w:pPr>
        <w:ind w:left="388" w:right="445"/>
        <w:rPr>
          <w:b/>
          <w:bCs/>
          <w:i/>
          <w:szCs w:val="32"/>
        </w:rPr>
      </w:pPr>
    </w:p>
    <w:p w14:paraId="79E5981B" w14:textId="77777777" w:rsidR="00D863AD" w:rsidRDefault="00D863AD">
      <w:pPr>
        <w:ind w:left="388" w:right="445"/>
        <w:rPr>
          <w:b/>
          <w:bCs/>
          <w:i/>
          <w:szCs w:val="32"/>
        </w:rPr>
      </w:pPr>
    </w:p>
    <w:p w14:paraId="4B9B1360" w14:textId="77777777" w:rsidR="00EF17E9" w:rsidRDefault="00EF17E9">
      <w:pPr>
        <w:ind w:left="388" w:right="445"/>
        <w:rPr>
          <w:b/>
          <w:bCs/>
          <w:i/>
          <w:szCs w:val="32"/>
        </w:rPr>
      </w:pPr>
    </w:p>
    <w:p w14:paraId="4077FF5C" w14:textId="77777777" w:rsidR="00285AAB" w:rsidRPr="00B42D21" w:rsidRDefault="00285AAB">
      <w:pPr>
        <w:ind w:left="388" w:right="445"/>
        <w:rPr>
          <w:b/>
          <w:bCs/>
          <w:i/>
          <w:szCs w:val="32"/>
        </w:rPr>
      </w:pPr>
    </w:p>
    <w:p w14:paraId="34C61A85" w14:textId="2DF2FA80" w:rsidR="00BC6597" w:rsidRDefault="006A6B5F">
      <w:pPr>
        <w:pStyle w:val="Heading2"/>
        <w:spacing w:before="1"/>
        <w:jc w:val="both"/>
        <w:rPr>
          <w:u w:val="none"/>
        </w:rPr>
      </w:pPr>
      <w:bookmarkStart w:id="15" w:name="_TOC_250019"/>
      <w:bookmarkEnd w:id="15"/>
      <w:r>
        <w:rPr>
          <w:u w:val="thick"/>
        </w:rPr>
        <w:t xml:space="preserve">Passenger </w:t>
      </w:r>
      <w:r w:rsidR="00692A20">
        <w:rPr>
          <w:u w:val="thick"/>
        </w:rPr>
        <w:t>R</w:t>
      </w:r>
      <w:r>
        <w:rPr>
          <w:u w:val="thick"/>
        </w:rPr>
        <w:t xml:space="preserve">estraint </w:t>
      </w:r>
      <w:r w:rsidR="00692A20">
        <w:rPr>
          <w:u w:val="thick"/>
        </w:rPr>
        <w:t>S</w:t>
      </w:r>
      <w:r>
        <w:rPr>
          <w:u w:val="thick"/>
        </w:rPr>
        <w:t>ystems</w:t>
      </w:r>
    </w:p>
    <w:p w14:paraId="2EF439EF" w14:textId="2DCA6A91" w:rsidR="00BC6597" w:rsidRPr="00B42D21" w:rsidRDefault="00B42D21">
      <w:pPr>
        <w:spacing w:before="40" w:line="276" w:lineRule="auto"/>
        <w:ind w:left="388" w:right="345"/>
        <w:jc w:val="both"/>
        <w:rPr>
          <w:b/>
          <w:bCs/>
          <w:i/>
          <w:szCs w:val="32"/>
        </w:rPr>
      </w:pPr>
      <w:r>
        <w:t xml:space="preserve">All </w:t>
      </w:r>
      <w:r w:rsidR="006A6B5F">
        <w:t>school bus</w:t>
      </w:r>
      <w:r>
        <w:t xml:space="preserve">es are </w:t>
      </w:r>
      <w:r w:rsidR="006A6B5F">
        <w:t>equipped with a passenger restraint system</w:t>
      </w:r>
      <w:r>
        <w:t>. A</w:t>
      </w:r>
      <w:r w:rsidR="006A6B5F">
        <w:t xml:space="preserve">ll passengers </w:t>
      </w:r>
      <w:r w:rsidR="006A6B5F" w:rsidRPr="00C43FA9">
        <w:t>shall</w:t>
      </w:r>
      <w:r w:rsidR="006A6B5F">
        <w:t xml:space="preserve"> be required to be </w:t>
      </w:r>
      <w:r w:rsidR="00C43FA9">
        <w:t xml:space="preserve">wear seatbelts </w:t>
      </w:r>
      <w:r w:rsidR="006A6B5F">
        <w:t>while the bus is in motion. Bus drivers shall be informed</w:t>
      </w:r>
      <w:r w:rsidR="006A6B5F">
        <w:rPr>
          <w:spacing w:val="-11"/>
        </w:rPr>
        <w:t xml:space="preserve"> </w:t>
      </w:r>
      <w:r w:rsidR="006A6B5F">
        <w:t>of</w:t>
      </w:r>
      <w:r w:rsidR="006A6B5F">
        <w:rPr>
          <w:spacing w:val="-4"/>
        </w:rPr>
        <w:t xml:space="preserve"> </w:t>
      </w:r>
      <w:r w:rsidR="006A6B5F">
        <w:t>procedures</w:t>
      </w:r>
      <w:r w:rsidR="006A6B5F">
        <w:rPr>
          <w:spacing w:val="-7"/>
        </w:rPr>
        <w:t xml:space="preserve"> </w:t>
      </w:r>
      <w:r w:rsidR="006A6B5F">
        <w:t>to</w:t>
      </w:r>
      <w:r w:rsidR="006A6B5F">
        <w:rPr>
          <w:spacing w:val="-8"/>
        </w:rPr>
        <w:t xml:space="preserve"> </w:t>
      </w:r>
      <w:r w:rsidR="006A6B5F">
        <w:t>be</w:t>
      </w:r>
      <w:r w:rsidR="006A6B5F">
        <w:rPr>
          <w:spacing w:val="-10"/>
        </w:rPr>
        <w:t xml:space="preserve"> </w:t>
      </w:r>
      <w:r w:rsidR="006A6B5F">
        <w:t>followed</w:t>
      </w:r>
      <w:r w:rsidR="006A6B5F">
        <w:rPr>
          <w:spacing w:val="-8"/>
        </w:rPr>
        <w:t xml:space="preserve"> </w:t>
      </w:r>
      <w:r w:rsidR="006A6B5F">
        <w:t>to</w:t>
      </w:r>
      <w:r w:rsidR="006A6B5F">
        <w:rPr>
          <w:spacing w:val="-8"/>
        </w:rPr>
        <w:t xml:space="preserve"> </w:t>
      </w:r>
      <w:r w:rsidR="006A6B5F">
        <w:t>reasonably</w:t>
      </w:r>
      <w:r w:rsidR="006A6B5F">
        <w:rPr>
          <w:spacing w:val="-10"/>
        </w:rPr>
        <w:t xml:space="preserve"> </w:t>
      </w:r>
      <w:r w:rsidR="006A6B5F">
        <w:t>ensure</w:t>
      </w:r>
      <w:r w:rsidR="006A6B5F">
        <w:rPr>
          <w:spacing w:val="-7"/>
        </w:rPr>
        <w:t xml:space="preserve"> </w:t>
      </w:r>
      <w:r w:rsidR="006A6B5F">
        <w:t>that</w:t>
      </w:r>
      <w:r w:rsidR="006A6B5F">
        <w:rPr>
          <w:spacing w:val="-7"/>
        </w:rPr>
        <w:t xml:space="preserve"> </w:t>
      </w:r>
      <w:r w:rsidR="006A6B5F">
        <w:t>all</w:t>
      </w:r>
      <w:r w:rsidR="006A6B5F">
        <w:rPr>
          <w:spacing w:val="-8"/>
        </w:rPr>
        <w:t xml:space="preserve"> </w:t>
      </w:r>
      <w:r w:rsidR="006A6B5F">
        <w:t>passengers</w:t>
      </w:r>
      <w:r w:rsidR="006A6B5F">
        <w:rPr>
          <w:spacing w:val="-7"/>
        </w:rPr>
        <w:t xml:space="preserve"> </w:t>
      </w:r>
      <w:r w:rsidR="006A6B5F">
        <w:t>are</w:t>
      </w:r>
      <w:r w:rsidR="006A6B5F">
        <w:rPr>
          <w:spacing w:val="-10"/>
        </w:rPr>
        <w:t xml:space="preserve"> </w:t>
      </w:r>
      <w:r w:rsidR="00294E63">
        <w:rPr>
          <w:spacing w:val="-10"/>
        </w:rPr>
        <w:t>secured</w:t>
      </w:r>
      <w:r w:rsidR="006A6B5F">
        <w:t>.</w:t>
      </w:r>
      <w:r w:rsidR="006A6B5F">
        <w:rPr>
          <w:spacing w:val="-4"/>
        </w:rPr>
        <w:t xml:space="preserve"> </w:t>
      </w:r>
      <w:r w:rsidR="006A6B5F" w:rsidRPr="00B42D21">
        <w:rPr>
          <w:b/>
          <w:bCs/>
          <w:i/>
          <w:szCs w:val="32"/>
        </w:rPr>
        <w:t>Title</w:t>
      </w:r>
      <w:r w:rsidR="006A6B5F" w:rsidRPr="00B42D21">
        <w:rPr>
          <w:b/>
          <w:bCs/>
          <w:i/>
          <w:spacing w:val="-4"/>
          <w:szCs w:val="32"/>
        </w:rPr>
        <w:t xml:space="preserve"> </w:t>
      </w:r>
      <w:r w:rsidR="006A6B5F" w:rsidRPr="00B42D21">
        <w:rPr>
          <w:b/>
          <w:bCs/>
          <w:i/>
          <w:szCs w:val="32"/>
        </w:rPr>
        <w:t>5</w:t>
      </w:r>
      <w:r w:rsidR="006A6B5F" w:rsidRPr="00B42D21">
        <w:rPr>
          <w:b/>
          <w:bCs/>
          <w:i/>
          <w:spacing w:val="-8"/>
          <w:szCs w:val="32"/>
        </w:rPr>
        <w:t xml:space="preserve"> </w:t>
      </w:r>
      <w:r w:rsidR="006A6B5F" w:rsidRPr="00B42D21">
        <w:rPr>
          <w:b/>
          <w:bCs/>
          <w:i/>
          <w:szCs w:val="32"/>
        </w:rPr>
        <w:t>CCR Section 14105: "All passengers in a school bus or in a school pupil activity bus that is equipped with passenger restraint systems in accordance with sections 27316 and 27316.5 of the Vehicle Code shall use the passenger restraint</w:t>
      </w:r>
      <w:r w:rsidR="006A6B5F" w:rsidRPr="00B42D21">
        <w:rPr>
          <w:b/>
          <w:bCs/>
          <w:i/>
          <w:spacing w:val="-25"/>
          <w:szCs w:val="32"/>
        </w:rPr>
        <w:t xml:space="preserve"> </w:t>
      </w:r>
      <w:r w:rsidR="006A6B5F" w:rsidRPr="00B42D21">
        <w:rPr>
          <w:b/>
          <w:bCs/>
          <w:i/>
          <w:szCs w:val="32"/>
        </w:rPr>
        <w:t>system...”)</w:t>
      </w:r>
    </w:p>
    <w:p w14:paraId="6A5F4297" w14:textId="77777777" w:rsidR="00BC6597" w:rsidRDefault="00BC6597">
      <w:pPr>
        <w:pStyle w:val="BodyText"/>
        <w:spacing w:before="4"/>
        <w:rPr>
          <w:i/>
          <w:sz w:val="18"/>
        </w:rPr>
      </w:pPr>
    </w:p>
    <w:p w14:paraId="3E3B5B3F" w14:textId="779C3A34" w:rsidR="00BC6597" w:rsidRPr="00962860" w:rsidRDefault="006A6B5F" w:rsidP="00962860">
      <w:pPr>
        <w:spacing w:line="276" w:lineRule="auto"/>
        <w:ind w:left="388" w:right="283"/>
        <w:rPr>
          <w:b/>
          <w:bCs/>
          <w:i/>
        </w:rPr>
      </w:pPr>
      <w:r>
        <w:t xml:space="preserve">The driver shall ensure that all students who board the bus are properly restrained. Instruction shall be given during the annual emergency evacuation drills on the proper use of the passenger restraint system while the bus is in motion. Prior to operation all drivers shall inspect as part of the pre-trip inspection the passenger restraint system currently available on each bus to ensure that all students are protected to the maximum extent. </w:t>
      </w:r>
      <w:r w:rsidRPr="00962860">
        <w:rPr>
          <w:b/>
          <w:bCs/>
          <w:i/>
        </w:rPr>
        <w:t>VC 27316 (c): "No person, school district, or organization with respect to a school bus equipped with passenger restraint systems pursuant to this section, may be charged for a violation of this code or any regulation adopted there under requiring a passenger</w:t>
      </w:r>
      <w:r w:rsidR="00962860" w:rsidRPr="00962860">
        <w:rPr>
          <w:b/>
          <w:bCs/>
          <w:i/>
        </w:rPr>
        <w:t xml:space="preserve"> </w:t>
      </w:r>
      <w:r w:rsidRPr="00962860">
        <w:rPr>
          <w:b/>
          <w:bCs/>
          <w:i/>
        </w:rPr>
        <w:t>to use a passenger restraint system, if a passenger on the school bus fails to use or improperly uses the passenger restraint system..." district or company policies and procedures should be developed to enforce disciplinary actions for non-use or improper use of the passenger restraint system. The driver, school district, or organization still may be charged civilly if reasonable care was not provided for the passenger(s).</w:t>
      </w:r>
    </w:p>
    <w:p w14:paraId="380B14C8" w14:textId="77777777" w:rsidR="00BC6597" w:rsidRDefault="00BC6597">
      <w:pPr>
        <w:pStyle w:val="BodyText"/>
        <w:spacing w:before="7"/>
        <w:rPr>
          <w:i/>
          <w:sz w:val="18"/>
        </w:rPr>
      </w:pPr>
    </w:p>
    <w:p w14:paraId="1C29123A" w14:textId="559C782B" w:rsidR="00BC6597" w:rsidRDefault="006A6B5F">
      <w:pPr>
        <w:pStyle w:val="Heading2"/>
        <w:ind w:left="407"/>
        <w:rPr>
          <w:u w:val="none"/>
        </w:rPr>
      </w:pPr>
      <w:bookmarkStart w:id="16" w:name="_TOC_250017"/>
      <w:bookmarkEnd w:id="16"/>
      <w:r>
        <w:rPr>
          <w:u w:val="thick"/>
        </w:rPr>
        <w:t xml:space="preserve">School </w:t>
      </w:r>
      <w:r w:rsidR="00E6675B">
        <w:rPr>
          <w:u w:val="thick"/>
        </w:rPr>
        <w:t>B</w:t>
      </w:r>
      <w:r>
        <w:rPr>
          <w:u w:val="thick"/>
        </w:rPr>
        <w:t xml:space="preserve">us </w:t>
      </w:r>
      <w:r w:rsidR="00E6675B">
        <w:rPr>
          <w:u w:val="thick"/>
        </w:rPr>
        <w:t>S</w:t>
      </w:r>
      <w:r>
        <w:rPr>
          <w:u w:val="thick"/>
        </w:rPr>
        <w:t xml:space="preserve">afety </w:t>
      </w:r>
      <w:r w:rsidR="00E6675B">
        <w:rPr>
          <w:u w:val="thick"/>
        </w:rPr>
        <w:t>L</w:t>
      </w:r>
      <w:r>
        <w:rPr>
          <w:u w:val="thick"/>
        </w:rPr>
        <w:t>aw SB 1072</w:t>
      </w:r>
    </w:p>
    <w:p w14:paraId="067B06C9" w14:textId="2E29ED6D" w:rsidR="00BC6597" w:rsidRDefault="006A6B5F" w:rsidP="000139F9">
      <w:pPr>
        <w:pStyle w:val="BodyText"/>
        <w:spacing w:before="21" w:line="256" w:lineRule="auto"/>
        <w:ind w:left="407" w:right="495"/>
      </w:pPr>
      <w:r>
        <w:t>School bus drivers shall ensure that students are not left unattended on a school bus, except to perform red light escorts to other students 22112(d) VC. All drivers shall remain in the immediate vicinity of the school bus.</w:t>
      </w:r>
      <w:r w:rsidR="000139F9">
        <w:t xml:space="preserve">  </w:t>
      </w:r>
      <w:r w:rsidR="008A2C7B">
        <w:t>Each school bus</w:t>
      </w:r>
      <w:r>
        <w:t xml:space="preserve"> shall be equipped with an operational child safety alert system. A “child safety alert system” is a device located at the interior rear of a vehicle that requires the driver to either manually contact or scan the device before exiting the vehicle, thereby prompting the driver to inspect the entirety of the interior of the vehicle before exiting.</w:t>
      </w:r>
      <w:r w:rsidR="000139F9">
        <w:t xml:space="preserve">  </w:t>
      </w:r>
      <w:r>
        <w:t>School bus drivers shall at the conclusion of each run/route/trip perform a “student check” and post trip inspection. The driver shall walk to the rear of the bus checking each seat for sleeping children and personal items left behind by the students on their route. The driver will then activate the child check system at the rear of the bus and check all seats again as they walk back to the front of the bus. This is pursuant to Senate Bill 1072 which amends Education Code 39831.3(a) which requires the preparation of this Transportation Safety Plan.</w:t>
      </w:r>
    </w:p>
    <w:p w14:paraId="38C00BBC" w14:textId="77777777" w:rsidR="00BC6597" w:rsidRDefault="00BC6597">
      <w:pPr>
        <w:pStyle w:val="BodyText"/>
        <w:spacing w:before="8"/>
        <w:rPr>
          <w:sz w:val="23"/>
        </w:rPr>
      </w:pPr>
    </w:p>
    <w:p w14:paraId="3A8F0669" w14:textId="538B1138" w:rsidR="00BC6597" w:rsidRDefault="006A6B5F">
      <w:pPr>
        <w:pStyle w:val="Heading2"/>
        <w:ind w:left="407"/>
        <w:rPr>
          <w:u w:val="none"/>
        </w:rPr>
      </w:pPr>
      <w:bookmarkStart w:id="17" w:name="_TOC_250016"/>
      <w:bookmarkEnd w:id="17"/>
      <w:r>
        <w:rPr>
          <w:u w:val="thick"/>
        </w:rPr>
        <w:t xml:space="preserve">School </w:t>
      </w:r>
      <w:r w:rsidR="000139F9">
        <w:rPr>
          <w:u w:val="thick"/>
        </w:rPr>
        <w:t>B</w:t>
      </w:r>
      <w:r>
        <w:rPr>
          <w:u w:val="thick"/>
        </w:rPr>
        <w:t xml:space="preserve">us </w:t>
      </w:r>
      <w:r w:rsidR="000139F9">
        <w:rPr>
          <w:u w:val="thick"/>
        </w:rPr>
        <w:t>S</w:t>
      </w:r>
      <w:r>
        <w:rPr>
          <w:u w:val="thick"/>
        </w:rPr>
        <w:t xml:space="preserve">afety </w:t>
      </w:r>
      <w:r w:rsidR="000139F9">
        <w:rPr>
          <w:u w:val="thick"/>
        </w:rPr>
        <w:t>V</w:t>
      </w:r>
      <w:r>
        <w:rPr>
          <w:u w:val="thick"/>
        </w:rPr>
        <w:t xml:space="preserve">iolation </w:t>
      </w:r>
      <w:r w:rsidR="000139F9">
        <w:rPr>
          <w:u w:val="thick"/>
        </w:rPr>
        <w:t>N</w:t>
      </w:r>
      <w:r>
        <w:rPr>
          <w:u w:val="thick"/>
        </w:rPr>
        <w:t>otification</w:t>
      </w:r>
    </w:p>
    <w:p w14:paraId="1BF5BF31" w14:textId="77777777" w:rsidR="00BC6597" w:rsidRDefault="006A6B5F">
      <w:pPr>
        <w:pStyle w:val="BodyText"/>
        <w:spacing w:before="21"/>
        <w:ind w:left="407" w:right="411"/>
      </w:pPr>
      <w:r>
        <w:t>California Education Code 39843 requires a school district to complete and submit form DL 1072 School Bus Safety Violation Notification if a driver is found negligent of leaving a child unattended aboard a school bus.</w:t>
      </w:r>
    </w:p>
    <w:p w14:paraId="4EE600BB" w14:textId="77777777" w:rsidR="00BC6597" w:rsidRDefault="006A6B5F">
      <w:pPr>
        <w:pStyle w:val="BodyText"/>
        <w:spacing w:line="252" w:lineRule="exact"/>
        <w:ind w:left="388"/>
        <w:jc w:val="both"/>
      </w:pPr>
      <w:r>
        <w:t>Reasons may include:</w:t>
      </w:r>
    </w:p>
    <w:p w14:paraId="68B6E28B" w14:textId="77777777" w:rsidR="00BC6597" w:rsidRDefault="006A6B5F">
      <w:pPr>
        <w:pStyle w:val="ListParagraph"/>
        <w:numPr>
          <w:ilvl w:val="0"/>
          <w:numId w:val="9"/>
        </w:numPr>
        <w:tabs>
          <w:tab w:val="left" w:pos="1109"/>
        </w:tabs>
        <w:ind w:right="374"/>
      </w:pPr>
      <w:r>
        <w:t>Driver left a student unattended aboard a School bus, School Pupil Activity Bus, or Youth Bus and left the immediate vicinity of the</w:t>
      </w:r>
      <w:r>
        <w:rPr>
          <w:spacing w:val="-5"/>
        </w:rPr>
        <w:t xml:space="preserve"> </w:t>
      </w:r>
      <w:r>
        <w:t>vehicle.</w:t>
      </w:r>
    </w:p>
    <w:p w14:paraId="72CBE1F8" w14:textId="771B4483" w:rsidR="00BC6597" w:rsidRDefault="006A6B5F" w:rsidP="002F3A0A">
      <w:pPr>
        <w:pStyle w:val="ListParagraph"/>
        <w:numPr>
          <w:ilvl w:val="0"/>
          <w:numId w:val="9"/>
        </w:numPr>
        <w:tabs>
          <w:tab w:val="left" w:pos="1109"/>
        </w:tabs>
        <w:ind w:right="543"/>
      </w:pPr>
      <w:r>
        <w:t>A disciplinary action was ordered and upheld in compliance with disciplinary procedures granted by law or collective bargaining</w:t>
      </w:r>
      <w:r w:rsidRPr="002F3A0A">
        <w:rPr>
          <w:spacing w:val="-3"/>
        </w:rPr>
        <w:t xml:space="preserve"> </w:t>
      </w:r>
      <w:r>
        <w:t>agreement.</w:t>
      </w:r>
    </w:p>
    <w:p w14:paraId="66DF51B6" w14:textId="322EBA66" w:rsidR="00285AAB" w:rsidRDefault="006A6B5F" w:rsidP="00285AAB">
      <w:pPr>
        <w:pStyle w:val="ListParagraph"/>
        <w:numPr>
          <w:ilvl w:val="0"/>
          <w:numId w:val="9"/>
        </w:numPr>
        <w:tabs>
          <w:tab w:val="left" w:pos="1109"/>
        </w:tabs>
        <w:ind w:hanging="361"/>
      </w:pPr>
      <w:r>
        <w:t>A finding was made that the action constituted gross</w:t>
      </w:r>
      <w:r w:rsidRPr="00EF17E9">
        <w:rPr>
          <w:spacing w:val="-9"/>
        </w:rPr>
        <w:t xml:space="preserve"> </w:t>
      </w:r>
      <w:r>
        <w:t>negligence.</w:t>
      </w:r>
    </w:p>
    <w:p w14:paraId="4F5D884C" w14:textId="2CA55FCE" w:rsidR="00BC6597" w:rsidRDefault="006A6B5F">
      <w:pPr>
        <w:pStyle w:val="Heading2"/>
        <w:spacing w:before="76"/>
        <w:ind w:left="407"/>
        <w:rPr>
          <w:u w:val="none"/>
        </w:rPr>
      </w:pPr>
      <w:bookmarkStart w:id="18" w:name="_TOC_250015"/>
      <w:bookmarkEnd w:id="18"/>
      <w:r>
        <w:rPr>
          <w:u w:val="thick"/>
        </w:rPr>
        <w:lastRenderedPageBreak/>
        <w:t xml:space="preserve">Due </w:t>
      </w:r>
      <w:r w:rsidR="002F3A0A">
        <w:rPr>
          <w:u w:val="thick"/>
        </w:rPr>
        <w:t>P</w:t>
      </w:r>
      <w:r>
        <w:rPr>
          <w:u w:val="thick"/>
        </w:rPr>
        <w:t>rocess</w:t>
      </w:r>
    </w:p>
    <w:p w14:paraId="5242A0F4" w14:textId="0266CA25" w:rsidR="00BC6597" w:rsidRDefault="00DB2C01">
      <w:pPr>
        <w:pStyle w:val="BodyText"/>
        <w:spacing w:before="2"/>
        <w:ind w:left="388" w:right="320"/>
      </w:pPr>
      <w:r>
        <w:t xml:space="preserve">First Student </w:t>
      </w:r>
      <w:r w:rsidR="006A6B5F">
        <w:t xml:space="preserve">provides each driver annual training and ongoing guidance specific to “child check” rules and regulations. It is the driver’s responsibility to conduct a </w:t>
      </w:r>
      <w:r w:rsidR="006A6B5F">
        <w:rPr>
          <w:u w:val="single"/>
        </w:rPr>
        <w:t>child check procedure</w:t>
      </w:r>
      <w:r w:rsidR="006A6B5F">
        <w:t xml:space="preserve"> on their bus at the conclusion of their last stop. A driver returning to the terminal with a child on board, neglecting to do a child check, and/or leaving the immediate vicinity of the school bus with a child on board will be documented. </w:t>
      </w:r>
      <w:r>
        <w:t>First Student</w:t>
      </w:r>
      <w:r w:rsidR="006A6B5F">
        <w:t xml:space="preserve"> must submit the disciplinary actions taken and state the severity of the action by the school bus driver</w:t>
      </w:r>
      <w:r>
        <w:t xml:space="preserve"> with notification to the District Transportation </w:t>
      </w:r>
      <w:r w:rsidR="002F3A0A">
        <w:t>Coordinator</w:t>
      </w:r>
      <w:r w:rsidR="006A6B5F">
        <w:t>. Depending on the severity of the situation one of the following actions may be taken:</w:t>
      </w:r>
    </w:p>
    <w:p w14:paraId="61258635" w14:textId="77777777" w:rsidR="00BC6597" w:rsidRDefault="00BC6597">
      <w:pPr>
        <w:pStyle w:val="BodyText"/>
        <w:spacing w:before="3"/>
        <w:rPr>
          <w:sz w:val="19"/>
        </w:rPr>
      </w:pPr>
    </w:p>
    <w:p w14:paraId="779A89B9" w14:textId="1F9AD2FA" w:rsidR="00BC6597" w:rsidRDefault="006A6B5F">
      <w:pPr>
        <w:pStyle w:val="ListParagraph"/>
        <w:numPr>
          <w:ilvl w:val="1"/>
          <w:numId w:val="10"/>
        </w:numPr>
        <w:tabs>
          <w:tab w:val="left" w:pos="1109"/>
        </w:tabs>
        <w:spacing w:line="272" w:lineRule="exact"/>
        <w:ind w:hanging="361"/>
      </w:pPr>
      <w:r>
        <w:t xml:space="preserve">A written reprimand by </w:t>
      </w:r>
      <w:r w:rsidR="002F3A0A">
        <w:t>s</w:t>
      </w:r>
      <w:r>
        <w:t>upervisor, and additional training specific to Child Check</w:t>
      </w:r>
      <w:r>
        <w:rPr>
          <w:spacing w:val="-17"/>
        </w:rPr>
        <w:t xml:space="preserve"> </w:t>
      </w:r>
      <w:r>
        <w:t>procedures.</w:t>
      </w:r>
    </w:p>
    <w:p w14:paraId="12C8F16A" w14:textId="29B10328" w:rsidR="00B85B0F" w:rsidRPr="00B85B0F" w:rsidRDefault="006A6B5F" w:rsidP="00B85B0F">
      <w:pPr>
        <w:pStyle w:val="ListParagraph"/>
        <w:numPr>
          <w:ilvl w:val="1"/>
          <w:numId w:val="10"/>
        </w:numPr>
        <w:tabs>
          <w:tab w:val="left" w:pos="1109"/>
        </w:tabs>
        <w:spacing w:before="1" w:line="232" w:lineRule="auto"/>
        <w:ind w:right="877" w:hanging="360"/>
        <w:rPr>
          <w:sz w:val="16"/>
        </w:rPr>
      </w:pPr>
      <w:r>
        <w:t xml:space="preserve">Possible termination </w:t>
      </w:r>
      <w:r w:rsidR="002F3A0A">
        <w:t xml:space="preserve">to serve </w:t>
      </w:r>
      <w:r>
        <w:t xml:space="preserve">with the </w:t>
      </w:r>
      <w:r w:rsidR="00DB2C01">
        <w:t xml:space="preserve">Palm Springs Unified School District </w:t>
      </w:r>
      <w:r>
        <w:t>as recommended by the California Department of Education and Department of Motor</w:t>
      </w:r>
      <w:r w:rsidRPr="00B85B0F">
        <w:rPr>
          <w:spacing w:val="-23"/>
        </w:rPr>
        <w:t xml:space="preserve"> </w:t>
      </w:r>
      <w:r>
        <w:t>Vehicles.</w:t>
      </w:r>
    </w:p>
    <w:p w14:paraId="1AA77715" w14:textId="06D2CCFB" w:rsidR="00BC6597" w:rsidRDefault="006A6B5F" w:rsidP="002F3A0A">
      <w:pPr>
        <w:pStyle w:val="ListParagraph"/>
        <w:tabs>
          <w:tab w:val="left" w:pos="1109"/>
        </w:tabs>
        <w:spacing w:before="1" w:line="232" w:lineRule="auto"/>
        <w:ind w:left="1108" w:right="877" w:firstLine="0"/>
        <w:rPr>
          <w:sz w:val="16"/>
        </w:rPr>
      </w:pPr>
      <w:r>
        <w:rPr>
          <w:noProof/>
        </w:rPr>
        <w:drawing>
          <wp:anchor distT="0" distB="0" distL="0" distR="0" simplePos="0" relativeHeight="251658240" behindDoc="0" locked="0" layoutInCell="1" allowOverlap="1" wp14:anchorId="02DCA0BA" wp14:editId="09B549C9">
            <wp:simplePos x="0" y="0"/>
            <wp:positionH relativeFrom="page">
              <wp:posOffset>1556003</wp:posOffset>
            </wp:positionH>
            <wp:positionV relativeFrom="paragraph">
              <wp:posOffset>142363</wp:posOffset>
            </wp:positionV>
            <wp:extent cx="4606038" cy="5449824"/>
            <wp:effectExtent l="0" t="0" r="0" b="0"/>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3" cstate="print"/>
                    <a:stretch>
                      <a:fillRect/>
                    </a:stretch>
                  </pic:blipFill>
                  <pic:spPr>
                    <a:xfrm>
                      <a:off x="0" y="0"/>
                      <a:ext cx="4606038" cy="5449824"/>
                    </a:xfrm>
                    <a:prstGeom prst="rect">
                      <a:avLst/>
                    </a:prstGeom>
                  </pic:spPr>
                </pic:pic>
              </a:graphicData>
            </a:graphic>
          </wp:anchor>
        </w:drawing>
      </w:r>
    </w:p>
    <w:p w14:paraId="600E7C8B" w14:textId="77777777" w:rsidR="002F3A0A" w:rsidRPr="00B85B0F" w:rsidRDefault="002F3A0A" w:rsidP="002F3A0A">
      <w:pPr>
        <w:pStyle w:val="ListParagraph"/>
        <w:tabs>
          <w:tab w:val="left" w:pos="1109"/>
        </w:tabs>
        <w:spacing w:before="1" w:line="232" w:lineRule="auto"/>
        <w:ind w:left="1108" w:right="877" w:firstLine="0"/>
        <w:rPr>
          <w:sz w:val="16"/>
        </w:rPr>
      </w:pPr>
    </w:p>
    <w:p w14:paraId="1DF6FD0F" w14:textId="77777777" w:rsidR="00BC6597" w:rsidRDefault="00BC6597">
      <w:pPr>
        <w:rPr>
          <w:sz w:val="16"/>
        </w:rPr>
      </w:pPr>
    </w:p>
    <w:p w14:paraId="4A488462" w14:textId="77777777" w:rsidR="00B85B0F" w:rsidRDefault="00B85B0F">
      <w:pPr>
        <w:rPr>
          <w:sz w:val="16"/>
        </w:rPr>
      </w:pPr>
    </w:p>
    <w:p w14:paraId="46128498" w14:textId="77777777" w:rsidR="00B85B0F" w:rsidRDefault="00B85B0F" w:rsidP="00B85B0F">
      <w:pPr>
        <w:pStyle w:val="Heading2"/>
        <w:jc w:val="both"/>
        <w:rPr>
          <w:u w:val="none"/>
        </w:rPr>
      </w:pPr>
      <w:bookmarkStart w:id="19" w:name="_TOC_250018"/>
      <w:r>
        <w:rPr>
          <w:u w:val="thick"/>
        </w:rPr>
        <w:lastRenderedPageBreak/>
        <w:t>Mechanical</w:t>
      </w:r>
      <w:r>
        <w:rPr>
          <w:spacing w:val="-6"/>
          <w:u w:val="thick"/>
        </w:rPr>
        <w:t xml:space="preserve"> </w:t>
      </w:r>
      <w:bookmarkEnd w:id="19"/>
      <w:r>
        <w:rPr>
          <w:spacing w:val="-6"/>
          <w:u w:val="thick"/>
        </w:rPr>
        <w:t>B</w:t>
      </w:r>
      <w:r>
        <w:rPr>
          <w:u w:val="thick"/>
        </w:rPr>
        <w:t>reakdown</w:t>
      </w:r>
    </w:p>
    <w:p w14:paraId="4F759701" w14:textId="1F6828F4" w:rsidR="00B85B0F" w:rsidRDefault="00B85B0F" w:rsidP="00B85B0F">
      <w:pPr>
        <w:spacing w:before="122"/>
        <w:ind w:left="388" w:right="274"/>
        <w:jc w:val="both"/>
        <w:rPr>
          <w:b/>
          <w:bCs/>
          <w:i/>
          <w:szCs w:val="32"/>
        </w:rPr>
      </w:pPr>
      <w:r>
        <w:t>When a school bus is disabled due to a mechanical failure and students are aboard that require transportation,</w:t>
      </w:r>
      <w:r>
        <w:rPr>
          <w:spacing w:val="-5"/>
        </w:rPr>
        <w:t xml:space="preserve"> </w:t>
      </w:r>
      <w:r>
        <w:t>the</w:t>
      </w:r>
      <w:r>
        <w:rPr>
          <w:spacing w:val="-6"/>
        </w:rPr>
        <w:t xml:space="preserve"> </w:t>
      </w:r>
      <w:r>
        <w:t>relief</w:t>
      </w:r>
      <w:r>
        <w:rPr>
          <w:spacing w:val="-3"/>
        </w:rPr>
        <w:t xml:space="preserve"> </w:t>
      </w:r>
      <w:r>
        <w:t>vehicle</w:t>
      </w:r>
      <w:r>
        <w:rPr>
          <w:spacing w:val="-3"/>
        </w:rPr>
        <w:t xml:space="preserve"> </w:t>
      </w:r>
      <w:r>
        <w:t>should</w:t>
      </w:r>
      <w:r>
        <w:rPr>
          <w:spacing w:val="-3"/>
        </w:rPr>
        <w:t xml:space="preserve"> </w:t>
      </w:r>
      <w:r>
        <w:t>drive</w:t>
      </w:r>
      <w:r>
        <w:rPr>
          <w:spacing w:val="-4"/>
        </w:rPr>
        <w:t xml:space="preserve"> </w:t>
      </w:r>
      <w:r>
        <w:t>to</w:t>
      </w:r>
      <w:r>
        <w:rPr>
          <w:spacing w:val="-3"/>
        </w:rPr>
        <w:t xml:space="preserve"> </w:t>
      </w:r>
      <w:r>
        <w:t>the</w:t>
      </w:r>
      <w:r>
        <w:rPr>
          <w:spacing w:val="-5"/>
        </w:rPr>
        <w:t xml:space="preserve"> </w:t>
      </w:r>
      <w:r>
        <w:t>front</w:t>
      </w:r>
      <w:r>
        <w:rPr>
          <w:spacing w:val="-3"/>
        </w:rPr>
        <w:t xml:space="preserve"> </w:t>
      </w:r>
      <w:r>
        <w:t>of</w:t>
      </w:r>
      <w:r>
        <w:rPr>
          <w:spacing w:val="-2"/>
        </w:rPr>
        <w:t xml:space="preserve"> </w:t>
      </w:r>
      <w:r>
        <w:t>and</w:t>
      </w:r>
      <w:r>
        <w:rPr>
          <w:spacing w:val="-6"/>
        </w:rPr>
        <w:t xml:space="preserve"> </w:t>
      </w:r>
      <w:r>
        <w:t>pull</w:t>
      </w:r>
      <w:r>
        <w:rPr>
          <w:spacing w:val="-4"/>
        </w:rPr>
        <w:t xml:space="preserve"> </w:t>
      </w:r>
      <w:r>
        <w:t>in</w:t>
      </w:r>
      <w:r>
        <w:rPr>
          <w:spacing w:val="-3"/>
        </w:rPr>
        <w:t xml:space="preserve"> </w:t>
      </w:r>
      <w:r>
        <w:t>line with</w:t>
      </w:r>
      <w:r>
        <w:rPr>
          <w:spacing w:val="-3"/>
        </w:rPr>
        <w:t xml:space="preserve"> </w:t>
      </w:r>
      <w:r>
        <w:t>and</w:t>
      </w:r>
      <w:r>
        <w:rPr>
          <w:spacing w:val="-4"/>
        </w:rPr>
        <w:t xml:space="preserve"> </w:t>
      </w:r>
      <w:r>
        <w:t>as</w:t>
      </w:r>
      <w:r>
        <w:rPr>
          <w:spacing w:val="-3"/>
        </w:rPr>
        <w:t xml:space="preserve"> </w:t>
      </w:r>
      <w:r>
        <w:t>close</w:t>
      </w:r>
      <w:r>
        <w:rPr>
          <w:spacing w:val="-6"/>
        </w:rPr>
        <w:t xml:space="preserve"> </w:t>
      </w:r>
      <w:r>
        <w:t>to</w:t>
      </w:r>
      <w:r>
        <w:rPr>
          <w:spacing w:val="-6"/>
        </w:rPr>
        <w:t xml:space="preserve"> </w:t>
      </w:r>
      <w:r>
        <w:t>the</w:t>
      </w:r>
      <w:r>
        <w:rPr>
          <w:spacing w:val="-6"/>
        </w:rPr>
        <w:t xml:space="preserve"> </w:t>
      </w:r>
      <w:r>
        <w:t>disabled vehicle</w:t>
      </w:r>
      <w:r>
        <w:rPr>
          <w:spacing w:val="-6"/>
        </w:rPr>
        <w:t xml:space="preserve"> </w:t>
      </w:r>
      <w:r>
        <w:t>as</w:t>
      </w:r>
      <w:r>
        <w:rPr>
          <w:spacing w:val="-5"/>
        </w:rPr>
        <w:t xml:space="preserve"> </w:t>
      </w:r>
      <w:r>
        <w:t>possible.</w:t>
      </w:r>
      <w:r>
        <w:rPr>
          <w:spacing w:val="-8"/>
        </w:rPr>
        <w:t xml:space="preserve"> </w:t>
      </w:r>
      <w:r>
        <w:t>The</w:t>
      </w:r>
      <w:r>
        <w:rPr>
          <w:spacing w:val="-11"/>
        </w:rPr>
        <w:t xml:space="preserve"> </w:t>
      </w:r>
      <w:r>
        <w:t>drivers</w:t>
      </w:r>
      <w:r>
        <w:rPr>
          <w:spacing w:val="-6"/>
        </w:rPr>
        <w:t xml:space="preserve"> </w:t>
      </w:r>
      <w:r>
        <w:t>of</w:t>
      </w:r>
      <w:r>
        <w:rPr>
          <w:spacing w:val="-4"/>
        </w:rPr>
        <w:t xml:space="preserve"> </w:t>
      </w:r>
      <w:r>
        <w:t>both</w:t>
      </w:r>
      <w:r>
        <w:rPr>
          <w:spacing w:val="-9"/>
        </w:rPr>
        <w:t xml:space="preserve"> </w:t>
      </w:r>
      <w:r>
        <w:t>vehicles</w:t>
      </w:r>
      <w:r>
        <w:rPr>
          <w:spacing w:val="-5"/>
        </w:rPr>
        <w:t xml:space="preserve"> </w:t>
      </w:r>
      <w:r>
        <w:t>should</w:t>
      </w:r>
      <w:r>
        <w:rPr>
          <w:spacing w:val="-6"/>
        </w:rPr>
        <w:t xml:space="preserve"> </w:t>
      </w:r>
      <w:r>
        <w:t>activate</w:t>
      </w:r>
      <w:r>
        <w:rPr>
          <w:spacing w:val="-7"/>
        </w:rPr>
        <w:t xml:space="preserve"> </w:t>
      </w:r>
      <w:r>
        <w:t>the</w:t>
      </w:r>
      <w:r>
        <w:rPr>
          <w:spacing w:val="-7"/>
        </w:rPr>
        <w:t xml:space="preserve"> </w:t>
      </w:r>
      <w:r>
        <w:t>hazard</w:t>
      </w:r>
      <w:r>
        <w:rPr>
          <w:spacing w:val="-7"/>
        </w:rPr>
        <w:t xml:space="preserve"> </w:t>
      </w:r>
      <w:r>
        <w:t>lights</w:t>
      </w:r>
      <w:r>
        <w:rPr>
          <w:spacing w:val="-6"/>
        </w:rPr>
        <w:t xml:space="preserve"> </w:t>
      </w:r>
      <w:r>
        <w:t>prior</w:t>
      </w:r>
      <w:r>
        <w:rPr>
          <w:spacing w:val="-7"/>
        </w:rPr>
        <w:t xml:space="preserve"> </w:t>
      </w:r>
      <w:r>
        <w:t>to</w:t>
      </w:r>
      <w:r>
        <w:rPr>
          <w:spacing w:val="-8"/>
        </w:rPr>
        <w:t xml:space="preserve"> </w:t>
      </w:r>
      <w:r>
        <w:t>the</w:t>
      </w:r>
      <w:r>
        <w:rPr>
          <w:spacing w:val="-9"/>
        </w:rPr>
        <w:t xml:space="preserve"> </w:t>
      </w:r>
      <w:r>
        <w:t>unloading</w:t>
      </w:r>
      <w:r>
        <w:rPr>
          <w:spacing w:val="-6"/>
        </w:rPr>
        <w:t xml:space="preserve"> </w:t>
      </w:r>
      <w:r>
        <w:t xml:space="preserve">and loading of passengers. </w:t>
      </w:r>
      <w:r w:rsidRPr="00962860">
        <w:rPr>
          <w:b/>
          <w:bCs/>
          <w:i/>
          <w:szCs w:val="32"/>
        </w:rPr>
        <w:t>Vehicle Code Section 22112(d) (2) Where the school bus is disabled due to mechanical breakdown. The driver of a relief bus that arrives at the scene to transport pupils from the disabled school bus shall not activate the amber warning light system, the flashing red light system, and stop signal</w:t>
      </w:r>
      <w:r w:rsidRPr="00962860">
        <w:rPr>
          <w:b/>
          <w:bCs/>
          <w:i/>
          <w:spacing w:val="-4"/>
          <w:szCs w:val="32"/>
        </w:rPr>
        <w:t xml:space="preserve"> </w:t>
      </w:r>
      <w:r w:rsidRPr="00962860">
        <w:rPr>
          <w:b/>
          <w:bCs/>
          <w:i/>
          <w:szCs w:val="32"/>
        </w:rPr>
        <w:t>arm</w:t>
      </w:r>
      <w:r w:rsidR="00090C04">
        <w:rPr>
          <w:b/>
          <w:bCs/>
          <w:i/>
          <w:szCs w:val="32"/>
        </w:rPr>
        <w:t>.</w:t>
      </w:r>
    </w:p>
    <w:p w14:paraId="3D0AE5E6" w14:textId="77777777" w:rsidR="00090C04" w:rsidRDefault="00090C04" w:rsidP="00090C04">
      <w:pPr>
        <w:pStyle w:val="Heading4"/>
        <w:spacing w:before="80"/>
        <w:rPr>
          <w:u w:val="thick"/>
        </w:rPr>
      </w:pPr>
    </w:p>
    <w:p w14:paraId="065505A3" w14:textId="5425178B" w:rsidR="00090C04" w:rsidRPr="00110155" w:rsidRDefault="00090C04" w:rsidP="00090C04">
      <w:pPr>
        <w:pStyle w:val="Heading4"/>
        <w:spacing w:before="80"/>
        <w:rPr>
          <w:sz w:val="24"/>
          <w:szCs w:val="24"/>
          <w:u w:val="none"/>
        </w:rPr>
      </w:pPr>
      <w:r w:rsidRPr="00110155">
        <w:rPr>
          <w:sz w:val="24"/>
          <w:szCs w:val="24"/>
          <w:u w:val="thick"/>
        </w:rPr>
        <w:t>Discipline Process</w:t>
      </w:r>
    </w:p>
    <w:p w14:paraId="518C519A" w14:textId="67230311" w:rsidR="00090C04" w:rsidRDefault="00090C04" w:rsidP="005A2F91">
      <w:pPr>
        <w:pStyle w:val="BodyText"/>
        <w:spacing w:before="18" w:line="256" w:lineRule="auto"/>
        <w:ind w:left="388" w:right="314"/>
        <w:rPr>
          <w:sz w:val="24"/>
        </w:rPr>
      </w:pPr>
      <w:r>
        <w:t xml:space="preserve">The below sequence of disciplinary actions is a guideline for </w:t>
      </w:r>
      <w:r w:rsidR="005A2F91">
        <w:t xml:space="preserve">District Transportation </w:t>
      </w:r>
      <w:r w:rsidR="00D618A5">
        <w:t>Coordinator</w:t>
      </w:r>
      <w:r w:rsidR="005A2F91">
        <w:t>, First Student Location Manager</w:t>
      </w:r>
      <w:r>
        <w:t xml:space="preserve"> and Bus Drivers. Steps may be skipped if the offense is of a serious or dangerous nature. A first offense may result in immediate loss of riding privileges. The </w:t>
      </w:r>
      <w:r w:rsidR="005A2F91">
        <w:t xml:space="preserve">School </w:t>
      </w:r>
      <w:r>
        <w:t xml:space="preserve">Site Administrator and </w:t>
      </w:r>
      <w:r w:rsidR="005A2F91">
        <w:t xml:space="preserve">district </w:t>
      </w:r>
      <w:r>
        <w:t xml:space="preserve">transportation department personnel will </w:t>
      </w:r>
      <w:r w:rsidR="005A2F91">
        <w:t xml:space="preserve">consult and </w:t>
      </w:r>
      <w:proofErr w:type="gramStart"/>
      <w:r w:rsidR="005A2F91">
        <w:t>make a determination</w:t>
      </w:r>
      <w:proofErr w:type="gramEnd"/>
      <w:r w:rsidR="005A2F91">
        <w:t xml:space="preserve"> on how to proceed</w:t>
      </w:r>
      <w:r>
        <w:t>.</w:t>
      </w:r>
      <w:r w:rsidR="005A2F91">
        <w:t xml:space="preserve">  </w:t>
      </w:r>
      <w:r>
        <w:rPr>
          <w:sz w:val="24"/>
        </w:rPr>
        <w:t>Violation of any of the bus rules will result in the following sequence of actions</w:t>
      </w:r>
    </w:p>
    <w:p w14:paraId="0F2352D8" w14:textId="77777777" w:rsidR="00090C04" w:rsidRPr="005A2F91" w:rsidRDefault="00090C04" w:rsidP="005A2F91"/>
    <w:p w14:paraId="592DF066" w14:textId="56FB9804" w:rsidR="00090C04" w:rsidRPr="005A2F91" w:rsidRDefault="00090C04" w:rsidP="003E1203">
      <w:pPr>
        <w:pStyle w:val="ListParagraph"/>
        <w:numPr>
          <w:ilvl w:val="0"/>
          <w:numId w:val="16"/>
        </w:numPr>
      </w:pPr>
      <w:r w:rsidRPr="005A2F91">
        <w:t>Verbal warning</w:t>
      </w:r>
      <w:r w:rsidR="003E1203">
        <w:t xml:space="preserve"> given by the bus </w:t>
      </w:r>
      <w:r w:rsidR="008A2C7B">
        <w:t>driver</w:t>
      </w:r>
      <w:r w:rsidR="008A2C7B" w:rsidRPr="005A2F91">
        <w:t>.</w:t>
      </w:r>
    </w:p>
    <w:p w14:paraId="526C6147" w14:textId="77777777" w:rsidR="00090C04" w:rsidRPr="005A2F91" w:rsidRDefault="00090C04" w:rsidP="005A2F91"/>
    <w:p w14:paraId="22DCD409" w14:textId="5F25C6C5" w:rsidR="00090C04" w:rsidRPr="005A2F91" w:rsidRDefault="00090C04" w:rsidP="003E1203">
      <w:pPr>
        <w:pStyle w:val="ListParagraph"/>
        <w:numPr>
          <w:ilvl w:val="0"/>
          <w:numId w:val="16"/>
        </w:numPr>
      </w:pPr>
      <w:r w:rsidRPr="005A2F91">
        <w:t>Assigned seating</w:t>
      </w:r>
      <w:r w:rsidR="003E1203">
        <w:t xml:space="preserve"> by the bus </w:t>
      </w:r>
      <w:r w:rsidR="008A2C7B">
        <w:t>driver</w:t>
      </w:r>
      <w:r w:rsidR="008A2C7B" w:rsidRPr="005A2F91">
        <w:t>.</w:t>
      </w:r>
    </w:p>
    <w:p w14:paraId="0CBF1EAF" w14:textId="77777777" w:rsidR="00090C04" w:rsidRPr="005A2F91" w:rsidRDefault="00090C04" w:rsidP="005A2F91"/>
    <w:p w14:paraId="3FDFA581" w14:textId="124684D9" w:rsidR="00090C04" w:rsidRDefault="003E1203" w:rsidP="005A2F91">
      <w:pPr>
        <w:pStyle w:val="ListParagraph"/>
        <w:numPr>
          <w:ilvl w:val="0"/>
          <w:numId w:val="16"/>
        </w:numPr>
      </w:pPr>
      <w:r>
        <w:t>1</w:t>
      </w:r>
      <w:r w:rsidRPr="003E1203">
        <w:rPr>
          <w:vertAlign w:val="superscript"/>
        </w:rPr>
        <w:t>st</w:t>
      </w:r>
      <w:r>
        <w:t xml:space="preserve"> School Bus Behavior Report must be completed with copies to School Site Administrator and District Transportation </w:t>
      </w:r>
      <w:r w:rsidR="00D618A5">
        <w:t>Coordinator</w:t>
      </w:r>
      <w:r>
        <w:t>.</w:t>
      </w:r>
    </w:p>
    <w:p w14:paraId="26CCF8D1" w14:textId="77777777" w:rsidR="003E1203" w:rsidRDefault="003E1203" w:rsidP="003E1203">
      <w:pPr>
        <w:pStyle w:val="ListParagraph"/>
      </w:pPr>
    </w:p>
    <w:p w14:paraId="39D47659" w14:textId="69AF57BE" w:rsidR="003E1203" w:rsidRPr="005A2F91" w:rsidRDefault="003E1203" w:rsidP="005A2F91">
      <w:pPr>
        <w:pStyle w:val="ListParagraph"/>
        <w:numPr>
          <w:ilvl w:val="0"/>
          <w:numId w:val="16"/>
        </w:numPr>
      </w:pPr>
      <w:r>
        <w:t>2</w:t>
      </w:r>
      <w:r w:rsidRPr="003E1203">
        <w:rPr>
          <w:vertAlign w:val="superscript"/>
        </w:rPr>
        <w:t>nd</w:t>
      </w:r>
      <w:r>
        <w:t xml:space="preserve"> School Bus Behavior Report must be completed with copies to School Site Administrator and District Transportation </w:t>
      </w:r>
      <w:r w:rsidR="00D618A5">
        <w:t>Coordinator</w:t>
      </w:r>
      <w:r>
        <w:t>.  A final determination of action will be made by the School Site Administrator</w:t>
      </w:r>
      <w:r w:rsidR="00D618A5">
        <w:t>.</w:t>
      </w:r>
      <w:r>
        <w:t xml:space="preserve"> </w:t>
      </w:r>
    </w:p>
    <w:p w14:paraId="720EA8D8" w14:textId="558E8EBE" w:rsidR="005A2F91" w:rsidRPr="005A2F91" w:rsidRDefault="005A2F91" w:rsidP="005A2F91"/>
    <w:p w14:paraId="53A70519" w14:textId="31BE8CD3" w:rsidR="005A2F91" w:rsidRPr="00110155" w:rsidRDefault="005A2F91" w:rsidP="003E1203">
      <w:pPr>
        <w:ind w:firstLine="360"/>
        <w:rPr>
          <w:b/>
          <w:bCs/>
          <w:sz w:val="24"/>
          <w:szCs w:val="36"/>
          <w:u w:val="single"/>
        </w:rPr>
      </w:pPr>
      <w:r w:rsidRPr="00110155">
        <w:rPr>
          <w:b/>
          <w:bCs/>
          <w:sz w:val="24"/>
          <w:szCs w:val="36"/>
          <w:u w:val="single"/>
        </w:rPr>
        <w:t xml:space="preserve">Loading </w:t>
      </w:r>
      <w:r w:rsidR="00D863AD">
        <w:rPr>
          <w:b/>
          <w:bCs/>
          <w:sz w:val="24"/>
          <w:szCs w:val="36"/>
          <w:u w:val="single"/>
        </w:rPr>
        <w:t>Activity/Field Trips</w:t>
      </w:r>
      <w:r w:rsidRPr="00110155">
        <w:rPr>
          <w:b/>
          <w:bCs/>
          <w:sz w:val="24"/>
          <w:szCs w:val="36"/>
          <w:u w:val="single"/>
        </w:rPr>
        <w:t xml:space="preserve"> at a </w:t>
      </w:r>
      <w:r w:rsidR="00D618A5">
        <w:rPr>
          <w:b/>
          <w:bCs/>
          <w:sz w:val="24"/>
          <w:szCs w:val="36"/>
          <w:u w:val="single"/>
        </w:rPr>
        <w:t>S</w:t>
      </w:r>
      <w:r w:rsidRPr="00110155">
        <w:rPr>
          <w:b/>
          <w:bCs/>
          <w:sz w:val="24"/>
          <w:szCs w:val="36"/>
          <w:u w:val="single"/>
        </w:rPr>
        <w:t xml:space="preserve">chool </w:t>
      </w:r>
      <w:r w:rsidR="00D618A5">
        <w:rPr>
          <w:b/>
          <w:bCs/>
          <w:sz w:val="24"/>
          <w:szCs w:val="36"/>
          <w:u w:val="single"/>
        </w:rPr>
        <w:t>S</w:t>
      </w:r>
      <w:r w:rsidRPr="00110155">
        <w:rPr>
          <w:b/>
          <w:bCs/>
          <w:sz w:val="24"/>
          <w:szCs w:val="36"/>
          <w:u w:val="single"/>
        </w:rPr>
        <w:t>ite</w:t>
      </w:r>
    </w:p>
    <w:p w14:paraId="497B70F7" w14:textId="77777777" w:rsidR="005A2F91" w:rsidRPr="005A2F91" w:rsidRDefault="005A2F91" w:rsidP="005A2F91">
      <w:pPr>
        <w:rPr>
          <w:sz w:val="16"/>
        </w:rPr>
      </w:pPr>
      <w:r w:rsidRPr="005A2F91">
        <w:rPr>
          <w:sz w:val="16"/>
        </w:rPr>
        <w:t xml:space="preserve"> </w:t>
      </w:r>
    </w:p>
    <w:p w14:paraId="1FA98840" w14:textId="61811571" w:rsidR="005A2F91" w:rsidRPr="003E1203" w:rsidRDefault="005A2F91" w:rsidP="003E1203">
      <w:pPr>
        <w:ind w:firstLine="360"/>
        <w:rPr>
          <w:szCs w:val="32"/>
        </w:rPr>
      </w:pPr>
      <w:r w:rsidRPr="003E1203">
        <w:rPr>
          <w:szCs w:val="32"/>
        </w:rPr>
        <w:t>Activity</w:t>
      </w:r>
      <w:r w:rsidR="003E1203" w:rsidRPr="003E1203">
        <w:rPr>
          <w:szCs w:val="32"/>
        </w:rPr>
        <w:t xml:space="preserve"> Field</w:t>
      </w:r>
      <w:r w:rsidRPr="003E1203">
        <w:rPr>
          <w:szCs w:val="32"/>
        </w:rPr>
        <w:t xml:space="preserve"> Trips</w:t>
      </w:r>
    </w:p>
    <w:p w14:paraId="45DCD4E5" w14:textId="77777777" w:rsidR="005A2F91" w:rsidRPr="003E1203" w:rsidRDefault="005A2F91" w:rsidP="005A2F91">
      <w:pPr>
        <w:rPr>
          <w:szCs w:val="32"/>
        </w:rPr>
      </w:pPr>
      <w:r w:rsidRPr="003E1203">
        <w:rPr>
          <w:szCs w:val="32"/>
        </w:rPr>
        <w:t xml:space="preserve"> </w:t>
      </w:r>
    </w:p>
    <w:p w14:paraId="43E02045" w14:textId="77777777" w:rsidR="005A2F91" w:rsidRPr="003E1203" w:rsidRDefault="005A2F91" w:rsidP="003E1203">
      <w:pPr>
        <w:pStyle w:val="ListParagraph"/>
        <w:numPr>
          <w:ilvl w:val="0"/>
          <w:numId w:val="17"/>
        </w:numPr>
        <w:rPr>
          <w:szCs w:val="32"/>
        </w:rPr>
      </w:pPr>
      <w:r w:rsidRPr="003E1203">
        <w:rPr>
          <w:szCs w:val="32"/>
        </w:rPr>
        <w:t>The driver shall not activate the flashing amber warning light system when loading/unloading.</w:t>
      </w:r>
    </w:p>
    <w:p w14:paraId="0842D10F" w14:textId="77777777" w:rsidR="005A2F91" w:rsidRPr="003E1203" w:rsidRDefault="005A2F91" w:rsidP="005A2F91">
      <w:pPr>
        <w:rPr>
          <w:szCs w:val="32"/>
        </w:rPr>
      </w:pPr>
    </w:p>
    <w:p w14:paraId="1BB43D5E" w14:textId="77777777" w:rsidR="00B85B0F" w:rsidRDefault="005A2F91" w:rsidP="003E1203">
      <w:pPr>
        <w:pStyle w:val="ListParagraph"/>
        <w:numPr>
          <w:ilvl w:val="0"/>
          <w:numId w:val="17"/>
        </w:numPr>
        <w:rPr>
          <w:szCs w:val="32"/>
        </w:rPr>
      </w:pPr>
      <w:r w:rsidRPr="003E1203">
        <w:rPr>
          <w:szCs w:val="32"/>
        </w:rPr>
        <w:t>The group or athletic team will assemble in an area away from the school bus. When the students are ready to load, the driver will commence loading.</w:t>
      </w:r>
    </w:p>
    <w:p w14:paraId="62E6329D" w14:textId="04CEE3BB" w:rsidR="00DF30C8" w:rsidRDefault="00DF30C8" w:rsidP="00DF30C8">
      <w:pPr>
        <w:pStyle w:val="BodyText"/>
        <w:numPr>
          <w:ilvl w:val="0"/>
          <w:numId w:val="17"/>
        </w:numPr>
        <w:spacing w:before="78"/>
        <w:ind w:right="893"/>
      </w:pPr>
      <w:r>
        <w:t>Upon completion of loading, the driver will proceed with the bus evacuation and safety presentation. This shall include an explanation and demonstration of all emergency exits, first aid kits, fire extinguishers, etc.</w:t>
      </w:r>
    </w:p>
    <w:p w14:paraId="3430A6C0" w14:textId="77777777" w:rsidR="00DF30C8" w:rsidRDefault="00DF30C8" w:rsidP="00DF30C8">
      <w:pPr>
        <w:pStyle w:val="BodyText"/>
        <w:spacing w:before="10"/>
        <w:rPr>
          <w:sz w:val="21"/>
        </w:rPr>
      </w:pPr>
    </w:p>
    <w:p w14:paraId="4979D4F0" w14:textId="77777777" w:rsidR="00DF30C8" w:rsidRDefault="00DF30C8" w:rsidP="00DF30C8">
      <w:pPr>
        <w:pStyle w:val="BodyText"/>
        <w:numPr>
          <w:ilvl w:val="0"/>
          <w:numId w:val="17"/>
        </w:numPr>
        <w:spacing w:before="1"/>
        <w:ind w:right="411"/>
      </w:pPr>
      <w:r>
        <w:t>Upon completion of the presentation, the driver will require the chaperone/coach to sign the trip sheet. The driver will then depart when safe to do so.</w:t>
      </w:r>
    </w:p>
    <w:p w14:paraId="61EAD613" w14:textId="77777777" w:rsidR="00DF30C8" w:rsidRDefault="00DF30C8" w:rsidP="00DF30C8">
      <w:pPr>
        <w:pStyle w:val="BodyText"/>
        <w:rPr>
          <w:sz w:val="24"/>
        </w:rPr>
      </w:pPr>
    </w:p>
    <w:p w14:paraId="09237D68" w14:textId="154EC16D" w:rsidR="00DF30C8" w:rsidRDefault="00DF30C8" w:rsidP="00DF30C8">
      <w:pPr>
        <w:pStyle w:val="BodyText"/>
        <w:spacing w:before="9"/>
        <w:rPr>
          <w:sz w:val="19"/>
        </w:rPr>
      </w:pPr>
    </w:p>
    <w:p w14:paraId="095F2F25" w14:textId="23A048EE" w:rsidR="00DF30C8" w:rsidRDefault="00DF30C8" w:rsidP="00DF30C8">
      <w:pPr>
        <w:pStyle w:val="BodyText"/>
        <w:spacing w:before="9"/>
        <w:rPr>
          <w:sz w:val="19"/>
        </w:rPr>
      </w:pPr>
    </w:p>
    <w:p w14:paraId="571A8590" w14:textId="2F82BA82" w:rsidR="00DF30C8" w:rsidRDefault="00DF30C8" w:rsidP="00DF30C8">
      <w:pPr>
        <w:pStyle w:val="BodyText"/>
        <w:spacing w:before="9"/>
        <w:rPr>
          <w:sz w:val="19"/>
        </w:rPr>
      </w:pPr>
    </w:p>
    <w:p w14:paraId="4539D4DC" w14:textId="762D4E92" w:rsidR="00DF30C8" w:rsidRDefault="00DF30C8" w:rsidP="00DF30C8">
      <w:pPr>
        <w:pStyle w:val="BodyText"/>
        <w:spacing w:before="9"/>
        <w:rPr>
          <w:sz w:val="19"/>
        </w:rPr>
      </w:pPr>
    </w:p>
    <w:p w14:paraId="432C21AA" w14:textId="77777777" w:rsidR="00D618A5" w:rsidRDefault="00D618A5" w:rsidP="00DF30C8">
      <w:pPr>
        <w:pStyle w:val="BodyText"/>
        <w:spacing w:before="9"/>
        <w:rPr>
          <w:sz w:val="19"/>
        </w:rPr>
      </w:pPr>
    </w:p>
    <w:p w14:paraId="7DBB02C9" w14:textId="0A66E5AA" w:rsidR="00DF30C8" w:rsidRDefault="00DF30C8" w:rsidP="00DF30C8">
      <w:pPr>
        <w:pStyle w:val="BodyText"/>
        <w:spacing w:before="9"/>
        <w:rPr>
          <w:sz w:val="19"/>
        </w:rPr>
      </w:pPr>
    </w:p>
    <w:p w14:paraId="28855BFD" w14:textId="77777777" w:rsidR="00DF30C8" w:rsidRDefault="00DF30C8" w:rsidP="00DF30C8">
      <w:pPr>
        <w:pStyle w:val="BodyText"/>
        <w:spacing w:before="9"/>
        <w:rPr>
          <w:sz w:val="19"/>
        </w:rPr>
      </w:pPr>
    </w:p>
    <w:p w14:paraId="318EC4D7" w14:textId="4FBD873C" w:rsidR="00DF30C8" w:rsidRDefault="00DF30C8" w:rsidP="00DF30C8">
      <w:pPr>
        <w:pStyle w:val="Heading4"/>
        <w:spacing w:before="1"/>
        <w:rPr>
          <w:u w:val="none"/>
        </w:rPr>
      </w:pPr>
      <w:bookmarkStart w:id="20" w:name="_TOC_250012"/>
      <w:bookmarkEnd w:id="20"/>
      <w:r>
        <w:rPr>
          <w:u w:val="thick"/>
        </w:rPr>
        <w:lastRenderedPageBreak/>
        <w:t>Loading/Unloading at the Activity/Field Trip Destination Site</w:t>
      </w:r>
    </w:p>
    <w:p w14:paraId="7F8DF92C" w14:textId="7716FA84" w:rsidR="00DF30C8" w:rsidRDefault="00DF30C8" w:rsidP="00DF30C8">
      <w:pPr>
        <w:pStyle w:val="BodyText"/>
        <w:spacing w:before="20" w:line="254" w:lineRule="auto"/>
        <w:ind w:left="407"/>
      </w:pPr>
      <w:r>
        <w:t>Upon arrival at the destination, the driver will select an area where the bus can be lawfully parked and loading/unloading students can be reasonably controlled. The driver will provide instructions to the chaperone/coach(s) regarding the time and location where the group will assemble to reload the school bus.</w:t>
      </w:r>
    </w:p>
    <w:p w14:paraId="049D0818" w14:textId="77777777" w:rsidR="00DF30C8" w:rsidRDefault="00DF30C8" w:rsidP="00DF30C8">
      <w:pPr>
        <w:pStyle w:val="BodyText"/>
        <w:spacing w:before="4"/>
      </w:pPr>
    </w:p>
    <w:p w14:paraId="174C44FB" w14:textId="597D450C" w:rsidR="00DF30C8" w:rsidRDefault="00DF30C8" w:rsidP="00DF30C8">
      <w:pPr>
        <w:pStyle w:val="BodyText"/>
        <w:ind w:left="388" w:right="757"/>
      </w:pPr>
      <w:r>
        <w:t>Video cameras shall be used on school buses to monitor student behavior while traveling to and from school and school activities. Students found to be in violation of the district's bus conduct rules shall be subject to discipline in accordance with district policy and regulations.</w:t>
      </w:r>
    </w:p>
    <w:p w14:paraId="63FF16DD" w14:textId="77777777" w:rsidR="00DF30C8" w:rsidRDefault="00DF30C8" w:rsidP="00DF30C8">
      <w:pPr>
        <w:pStyle w:val="BodyText"/>
        <w:spacing w:before="8"/>
      </w:pPr>
    </w:p>
    <w:p w14:paraId="4C1D19A4" w14:textId="3E30C49D" w:rsidR="00DF30C8" w:rsidRDefault="00DF30C8" w:rsidP="00DF30C8">
      <w:pPr>
        <w:pStyle w:val="BodyText"/>
        <w:ind w:left="388"/>
      </w:pPr>
      <w:r>
        <w:t>All bus rules apply to field trips as they do on daily home to school routes.</w:t>
      </w:r>
    </w:p>
    <w:p w14:paraId="136D7E00" w14:textId="77777777" w:rsidR="00DF30C8" w:rsidRDefault="00DF30C8" w:rsidP="00DF30C8">
      <w:pPr>
        <w:pStyle w:val="BodyText"/>
        <w:spacing w:before="5"/>
      </w:pPr>
    </w:p>
    <w:p w14:paraId="6A877C2C" w14:textId="4128E1B5" w:rsidR="00DF30C8" w:rsidRDefault="00DF30C8" w:rsidP="00DF30C8">
      <w:pPr>
        <w:pStyle w:val="BodyText"/>
        <w:ind w:left="388" w:right="1090"/>
      </w:pPr>
      <w:r>
        <w:t>Teachers shall provide a list of all passengers (students and adults) to driver prior to departure.</w:t>
      </w:r>
    </w:p>
    <w:p w14:paraId="1EFD39FB" w14:textId="77777777" w:rsidR="00DF30C8" w:rsidRDefault="00DF30C8" w:rsidP="00DF30C8">
      <w:pPr>
        <w:rPr>
          <w:szCs w:val="32"/>
        </w:rPr>
      </w:pPr>
    </w:p>
    <w:p w14:paraId="73A616AA" w14:textId="007FDD1C" w:rsidR="00DF30C8" w:rsidRDefault="00DF30C8" w:rsidP="00DF30C8">
      <w:pPr>
        <w:pStyle w:val="Heading4"/>
        <w:rPr>
          <w:u w:val="none"/>
        </w:rPr>
      </w:pPr>
      <w:r>
        <w:rPr>
          <w:u w:val="thick"/>
        </w:rPr>
        <w:t>Additional Safety Rules for Activity/Field Trips</w:t>
      </w:r>
      <w:r>
        <w:rPr>
          <w:u w:val="none"/>
        </w:rPr>
        <w:t>:</w:t>
      </w:r>
    </w:p>
    <w:p w14:paraId="45C078B6" w14:textId="77122E58" w:rsidR="00DF30C8" w:rsidRDefault="00DF30C8" w:rsidP="00DF30C8">
      <w:pPr>
        <w:pStyle w:val="BodyText"/>
        <w:spacing w:before="20" w:line="256" w:lineRule="auto"/>
        <w:ind w:left="407" w:right="314"/>
      </w:pPr>
      <w:r>
        <w:t>All back packs, food etc. must be stored in the luggage bay under the bus. If food is authorized, it shall be kept in an ice chest to prevent food borne illness. Exceptions shall be pre-authorized by administration. A driver may exercise individual judgment in dealing with the specific needs of a student who is ill or experiencing motion sickness to serve the individual needs of the student.</w:t>
      </w:r>
    </w:p>
    <w:p w14:paraId="03E3A8D3" w14:textId="77777777" w:rsidR="00DF30C8" w:rsidRDefault="00DF30C8" w:rsidP="00DF30C8">
      <w:pPr>
        <w:pStyle w:val="BodyText"/>
        <w:spacing w:before="4"/>
      </w:pPr>
    </w:p>
    <w:p w14:paraId="2277202F" w14:textId="1BF2EDE9" w:rsidR="00DF30C8" w:rsidRDefault="00DF30C8" w:rsidP="00D8322E">
      <w:pPr>
        <w:pStyle w:val="BodyText"/>
        <w:ind w:left="388" w:right="1264"/>
      </w:pPr>
      <w:r>
        <w:t>Music players with headphones are permitted. Headphones shall be used at a volume low enough so that the students can hear any directions given by the driver. DVD/video players are not allowed.</w:t>
      </w:r>
      <w:r w:rsidR="00D8322E">
        <w:t xml:space="preserve">  </w:t>
      </w:r>
      <w:r>
        <w:t>No flash photography is permitted on the bus.</w:t>
      </w:r>
    </w:p>
    <w:p w14:paraId="4F1A63B8" w14:textId="77777777" w:rsidR="00DF30C8" w:rsidRDefault="00DF30C8" w:rsidP="00DF30C8">
      <w:pPr>
        <w:pStyle w:val="BodyText"/>
        <w:spacing w:before="5"/>
      </w:pPr>
    </w:p>
    <w:p w14:paraId="42706FF9" w14:textId="77777777" w:rsidR="00DF30C8" w:rsidRDefault="00DF30C8" w:rsidP="00DF30C8">
      <w:pPr>
        <w:pStyle w:val="BodyText"/>
        <w:ind w:left="388" w:right="870"/>
      </w:pPr>
      <w:r>
        <w:t>Persistent refusal to follow the rules is sufficient cause for the driver to cancel the trip and return to school. Students attending a field trip are expected to ride the bus for the full trip. Parents/guardians wishing to transport their student’s home from a field trip must give an advanced written request and sign the student out of the field trip through teacher in charge. Only students who are members of the class taking the field trip shall be allowed to attend.</w:t>
      </w:r>
    </w:p>
    <w:p w14:paraId="6957DA58" w14:textId="77777777" w:rsidR="00DF30C8" w:rsidRDefault="00DF30C8" w:rsidP="00DF30C8">
      <w:pPr>
        <w:pStyle w:val="BodyText"/>
        <w:spacing w:before="3"/>
        <w:rPr>
          <w:sz w:val="20"/>
        </w:rPr>
      </w:pPr>
    </w:p>
    <w:p w14:paraId="6A604758" w14:textId="1490F991" w:rsidR="00DF30C8" w:rsidRDefault="00DF30C8" w:rsidP="00DF30C8">
      <w:pPr>
        <w:pStyle w:val="Heading4"/>
        <w:spacing w:before="1"/>
        <w:rPr>
          <w:u w:val="none"/>
        </w:rPr>
      </w:pPr>
      <w:bookmarkStart w:id="21" w:name="_TOC_250011"/>
      <w:bookmarkEnd w:id="21"/>
      <w:r>
        <w:rPr>
          <w:u w:val="thick"/>
        </w:rPr>
        <w:t>Teacher/</w:t>
      </w:r>
      <w:r w:rsidR="00D618A5">
        <w:rPr>
          <w:u w:val="thick"/>
        </w:rPr>
        <w:t>C</w:t>
      </w:r>
      <w:r>
        <w:rPr>
          <w:u w:val="thick"/>
        </w:rPr>
        <w:t xml:space="preserve">haperone </w:t>
      </w:r>
      <w:r w:rsidR="00D618A5">
        <w:rPr>
          <w:u w:val="thick"/>
        </w:rPr>
        <w:t>R</w:t>
      </w:r>
      <w:r>
        <w:rPr>
          <w:u w:val="thick"/>
        </w:rPr>
        <w:t xml:space="preserve">esponsibilities </w:t>
      </w:r>
      <w:r w:rsidR="00D618A5">
        <w:rPr>
          <w:u w:val="thick"/>
        </w:rPr>
        <w:t>A</w:t>
      </w:r>
      <w:r>
        <w:rPr>
          <w:u w:val="thick"/>
        </w:rPr>
        <w:t xml:space="preserve">board </w:t>
      </w:r>
      <w:r w:rsidR="00D618A5">
        <w:rPr>
          <w:u w:val="thick"/>
        </w:rPr>
        <w:t>B</w:t>
      </w:r>
      <w:r>
        <w:rPr>
          <w:u w:val="thick"/>
        </w:rPr>
        <w:t>us</w:t>
      </w:r>
    </w:p>
    <w:p w14:paraId="79D8E2B2" w14:textId="42A0A05D" w:rsidR="00D8322E" w:rsidRDefault="00DF30C8" w:rsidP="00D8322E">
      <w:pPr>
        <w:pStyle w:val="BodyText"/>
        <w:spacing w:before="20" w:line="256" w:lineRule="auto"/>
        <w:ind w:left="407" w:right="331"/>
      </w:pPr>
      <w:r>
        <w:t>Students transported in a school bus shall be under the authority of and responsible directly to the driver of the bus and the driver shall be held responsible for the orderly conduct of the students while</w:t>
      </w:r>
      <w:r>
        <w:rPr>
          <w:spacing w:val="-29"/>
        </w:rPr>
        <w:t xml:space="preserve"> </w:t>
      </w:r>
      <w:r>
        <w:t xml:space="preserve">they are on the bus. </w:t>
      </w:r>
      <w:r w:rsidR="000E613A">
        <w:t>Chaperones/</w:t>
      </w:r>
      <w:r w:rsidR="00D618A5">
        <w:t>c</w:t>
      </w:r>
      <w:r w:rsidR="000E613A">
        <w:t xml:space="preserve">oaches shall assist the bus driver to maintain a safe environment.  </w:t>
      </w:r>
      <w:r>
        <w:t>Continued disorderly conduct or persistent refusal to submit to the authority of the</w:t>
      </w:r>
      <w:r>
        <w:rPr>
          <w:spacing w:val="-31"/>
        </w:rPr>
        <w:t xml:space="preserve"> </w:t>
      </w:r>
      <w:r>
        <w:t>driver</w:t>
      </w:r>
      <w:r w:rsidR="000E613A">
        <w:t xml:space="preserve"> shall be sufficient reason for a student to be denied transportation. </w:t>
      </w:r>
      <w:r w:rsidR="000E613A" w:rsidRPr="000E613A">
        <w:rPr>
          <w:b/>
          <w:bCs/>
          <w:i/>
        </w:rPr>
        <w:t xml:space="preserve">5 CCR 14103 (a) (a) Pupils transported in a school bus or in a school pupil activity bus shall be under the authority of, and responsible directly to, the driver of the bus, and the driver shall be held responsible for the orderly conduct of the pupils while they are on the bus or being escorted across a street, highway or road. Continued disorderly conduct or persistent refusal to submit to the authority of the driver shall be sufficient reason for a pupil to be denied transportation. A bus driver shall not require any pupil to leave the bus </w:t>
      </w:r>
      <w:r w:rsidR="008A2C7B">
        <w:rPr>
          <w:b/>
          <w:bCs/>
          <w:i/>
        </w:rPr>
        <w:t xml:space="preserve">in </w:t>
      </w:r>
      <w:r w:rsidR="000E613A" w:rsidRPr="000E613A">
        <w:rPr>
          <w:b/>
          <w:bCs/>
          <w:i/>
        </w:rPr>
        <w:t>route between home and school or other destinations.</w:t>
      </w:r>
      <w:r w:rsidR="00D8322E">
        <w:rPr>
          <w:b/>
          <w:bCs/>
          <w:i/>
        </w:rPr>
        <w:t xml:space="preserve"> </w:t>
      </w:r>
      <w:r w:rsidR="00D8322E">
        <w:t xml:space="preserve">Chaperones may not take other children with them on the field trip, including preschool children, infants, and students enrolled in another class. Chaperones must follow all school and district rules. The teacher </w:t>
      </w:r>
      <w:proofErr w:type="gramStart"/>
      <w:r w:rsidR="00D8322E">
        <w:t>is in charge of</w:t>
      </w:r>
      <w:proofErr w:type="gramEnd"/>
      <w:r w:rsidR="00D8322E">
        <w:t xml:space="preserve"> the trip and the bus driver is in charge of the bus. All bus rules must be followed by chaperones and students. The minimum age of a chaperone is 21. There is to be no smoking or alcoholic beverage use on the field trip. Appropriate language is to be used by everyone.</w:t>
      </w:r>
    </w:p>
    <w:p w14:paraId="378261D5" w14:textId="1FEFE7C5" w:rsidR="000E613A" w:rsidRDefault="000E613A" w:rsidP="000E613A">
      <w:pPr>
        <w:pStyle w:val="BodyText"/>
        <w:spacing w:before="20" w:line="256" w:lineRule="auto"/>
        <w:ind w:left="407" w:right="331"/>
        <w:rPr>
          <w:b/>
          <w:bCs/>
          <w:i/>
        </w:rPr>
      </w:pPr>
    </w:p>
    <w:p w14:paraId="656DB1BD" w14:textId="0C7E7D8B" w:rsidR="009C7F39" w:rsidRPr="009C7F39" w:rsidRDefault="009C7F39" w:rsidP="009C7F39">
      <w:pPr>
        <w:pStyle w:val="BodyText"/>
        <w:spacing w:before="126"/>
        <w:ind w:left="388" w:right="906"/>
        <w:rPr>
          <w:b/>
          <w:bCs/>
          <w:u w:val="single"/>
        </w:rPr>
      </w:pPr>
      <w:r w:rsidRPr="009C7F39">
        <w:rPr>
          <w:b/>
          <w:bCs/>
          <w:u w:val="single"/>
        </w:rPr>
        <w:lastRenderedPageBreak/>
        <w:t xml:space="preserve">Required Vehicle </w:t>
      </w:r>
      <w:r w:rsidR="00D34193">
        <w:rPr>
          <w:b/>
          <w:bCs/>
          <w:u w:val="single"/>
        </w:rPr>
        <w:t>I</w:t>
      </w:r>
      <w:r w:rsidRPr="009C7F39">
        <w:rPr>
          <w:b/>
          <w:bCs/>
          <w:u w:val="single"/>
        </w:rPr>
        <w:t>nformation on Activity/Field Trips</w:t>
      </w:r>
    </w:p>
    <w:p w14:paraId="464449CA" w14:textId="29C53741" w:rsidR="000E613A" w:rsidRDefault="000E613A" w:rsidP="00D34193">
      <w:pPr>
        <w:pStyle w:val="BodyText"/>
        <w:spacing w:before="126" w:line="276" w:lineRule="auto"/>
        <w:ind w:left="388" w:right="906"/>
      </w:pPr>
      <w:r>
        <w:t>A vehicle shall not be put in motion until all passengers are seated</w:t>
      </w:r>
      <w:r w:rsidR="00D34193">
        <w:t>.  A</w:t>
      </w:r>
      <w:r>
        <w:t xml:space="preserve">ll passengers must </w:t>
      </w:r>
      <w:proofErr w:type="gramStart"/>
      <w:r>
        <w:t>remain seated at all times</w:t>
      </w:r>
      <w:proofErr w:type="gramEnd"/>
      <w:r>
        <w:t xml:space="preserve"> </w:t>
      </w:r>
      <w:r w:rsidR="00D34193">
        <w:t xml:space="preserve">while </w:t>
      </w:r>
      <w:r>
        <w:t>the vehicle is in motion. Exemptions: The provision does not apply to adults acting upon a request by a school bus driver to supervise or assist a student. 13 CCR 1217(e) and</w:t>
      </w:r>
      <w:r w:rsidR="00D34193">
        <w:t xml:space="preserve"> </w:t>
      </w:r>
      <w:r>
        <w:t>It shall be the responsibility of the teacher/chaperone to assist the driver in ensuring that the rules are enforced. The driver shall meet prior to the trip with teachers and chaperones to review safety rules and teacher/chaperone expectations. At least one teacher shall be seated at the rear emergency exit to facilitate emergency evacuation and to help maintain discipline in the back of the bus.</w:t>
      </w:r>
    </w:p>
    <w:p w14:paraId="44CFAEDD" w14:textId="77777777" w:rsidR="000E613A" w:rsidRDefault="000E613A" w:rsidP="000E613A">
      <w:pPr>
        <w:pStyle w:val="BodyText"/>
        <w:spacing w:before="118" w:line="278" w:lineRule="auto"/>
        <w:ind w:left="388" w:right="1256"/>
      </w:pPr>
      <w:r>
        <w:t>Prior to departure on all school activity trips, all students on the school bus shall receive safety instruction which include the following:</w:t>
      </w:r>
    </w:p>
    <w:p w14:paraId="6E741E03" w14:textId="77777777" w:rsidR="000E613A" w:rsidRDefault="000E613A" w:rsidP="000E613A">
      <w:pPr>
        <w:pStyle w:val="ListParagraph"/>
        <w:numPr>
          <w:ilvl w:val="1"/>
          <w:numId w:val="7"/>
        </w:numPr>
        <w:tabs>
          <w:tab w:val="left" w:pos="1989"/>
          <w:tab w:val="left" w:pos="1990"/>
        </w:tabs>
        <w:spacing w:before="119"/>
        <w:ind w:hanging="882"/>
      </w:pPr>
      <w:r>
        <w:t>Location of emergency</w:t>
      </w:r>
      <w:r>
        <w:rPr>
          <w:spacing w:val="-1"/>
        </w:rPr>
        <w:t xml:space="preserve"> </w:t>
      </w:r>
      <w:r>
        <w:t>exits.</w:t>
      </w:r>
    </w:p>
    <w:p w14:paraId="77B04F19" w14:textId="77777777" w:rsidR="000E613A" w:rsidRDefault="000E613A" w:rsidP="000E613A">
      <w:pPr>
        <w:pStyle w:val="ListParagraph"/>
        <w:numPr>
          <w:ilvl w:val="1"/>
          <w:numId w:val="7"/>
        </w:numPr>
        <w:tabs>
          <w:tab w:val="left" w:pos="1989"/>
          <w:tab w:val="left" w:pos="1990"/>
        </w:tabs>
        <w:spacing w:before="119"/>
        <w:ind w:hanging="882"/>
      </w:pPr>
      <w:r>
        <w:t>Location &amp; use of emergency</w:t>
      </w:r>
      <w:r>
        <w:rPr>
          <w:spacing w:val="-1"/>
        </w:rPr>
        <w:t xml:space="preserve"> </w:t>
      </w:r>
      <w:r>
        <w:t>equipment.</w:t>
      </w:r>
    </w:p>
    <w:p w14:paraId="41D77595" w14:textId="77777777" w:rsidR="000E613A" w:rsidRDefault="000E613A" w:rsidP="000E613A">
      <w:pPr>
        <w:pStyle w:val="ListParagraph"/>
        <w:numPr>
          <w:ilvl w:val="1"/>
          <w:numId w:val="7"/>
        </w:numPr>
        <w:tabs>
          <w:tab w:val="left" w:pos="1989"/>
          <w:tab w:val="left" w:pos="1990"/>
        </w:tabs>
        <w:spacing w:before="119"/>
        <w:ind w:hanging="882"/>
      </w:pPr>
      <w:r>
        <w:t>Instruction on responsibilities of passengers seated next to an emergency</w:t>
      </w:r>
      <w:r>
        <w:rPr>
          <w:spacing w:val="-6"/>
        </w:rPr>
        <w:t xml:space="preserve"> </w:t>
      </w:r>
      <w:r>
        <w:t>exit.</w:t>
      </w:r>
    </w:p>
    <w:p w14:paraId="01C6A695" w14:textId="77777777" w:rsidR="000E613A" w:rsidRDefault="000E613A" w:rsidP="000E613A">
      <w:pPr>
        <w:pStyle w:val="ListParagraph"/>
        <w:numPr>
          <w:ilvl w:val="1"/>
          <w:numId w:val="7"/>
        </w:numPr>
        <w:tabs>
          <w:tab w:val="left" w:pos="1989"/>
          <w:tab w:val="left" w:pos="1990"/>
        </w:tabs>
        <w:spacing w:before="121"/>
        <w:ind w:hanging="882"/>
      </w:pPr>
      <w:r>
        <w:t>Instruction in proper passenger</w:t>
      </w:r>
      <w:r>
        <w:rPr>
          <w:spacing w:val="-1"/>
        </w:rPr>
        <w:t xml:space="preserve"> </w:t>
      </w:r>
      <w:r>
        <w:t>behavior.</w:t>
      </w:r>
    </w:p>
    <w:p w14:paraId="3CF14040" w14:textId="77777777" w:rsidR="000E613A" w:rsidRDefault="000E613A" w:rsidP="000E613A">
      <w:pPr>
        <w:pStyle w:val="BodyText"/>
        <w:spacing w:before="3"/>
      </w:pPr>
    </w:p>
    <w:p w14:paraId="0E3AB1D8" w14:textId="5C3B1985" w:rsidR="000E613A" w:rsidRDefault="000E613A" w:rsidP="000E613A">
      <w:pPr>
        <w:ind w:left="388" w:right="1852"/>
        <w:rPr>
          <w:b/>
        </w:rPr>
      </w:pPr>
      <w:r>
        <w:rPr>
          <w:b/>
        </w:rPr>
        <w:t>The following field trip data shall be documented and retained at First Student:</w:t>
      </w:r>
    </w:p>
    <w:p w14:paraId="7CC566BC" w14:textId="1737D158" w:rsidR="000E613A" w:rsidRDefault="000E613A" w:rsidP="000E613A">
      <w:pPr>
        <w:pStyle w:val="ListParagraph"/>
        <w:numPr>
          <w:ilvl w:val="0"/>
          <w:numId w:val="6"/>
        </w:numPr>
        <w:tabs>
          <w:tab w:val="left" w:pos="1828"/>
          <w:tab w:val="left" w:pos="1829"/>
        </w:tabs>
        <w:spacing w:before="123"/>
        <w:ind w:right="903"/>
      </w:pPr>
      <w:r>
        <w:t xml:space="preserve">Name of school/event site </w:t>
      </w:r>
    </w:p>
    <w:p w14:paraId="3C032E23" w14:textId="577B2C5D" w:rsidR="000E613A" w:rsidRDefault="000E613A" w:rsidP="000E613A">
      <w:pPr>
        <w:pStyle w:val="ListParagraph"/>
        <w:numPr>
          <w:ilvl w:val="0"/>
          <w:numId w:val="6"/>
        </w:numPr>
        <w:tabs>
          <w:tab w:val="left" w:pos="1828"/>
          <w:tab w:val="left" w:pos="1829"/>
        </w:tabs>
        <w:spacing w:before="121"/>
        <w:ind w:hanging="721"/>
      </w:pPr>
      <w:r>
        <w:t>Location of</w:t>
      </w:r>
      <w:r>
        <w:rPr>
          <w:spacing w:val="1"/>
        </w:rPr>
        <w:t xml:space="preserve"> </w:t>
      </w:r>
      <w:r>
        <w:t>school/event site</w:t>
      </w:r>
    </w:p>
    <w:p w14:paraId="610DC7A9" w14:textId="30CCD666" w:rsidR="000E613A" w:rsidRDefault="000E613A" w:rsidP="000E613A">
      <w:pPr>
        <w:pStyle w:val="ListParagraph"/>
        <w:numPr>
          <w:ilvl w:val="0"/>
          <w:numId w:val="6"/>
        </w:numPr>
        <w:tabs>
          <w:tab w:val="left" w:pos="1828"/>
          <w:tab w:val="left" w:pos="1829"/>
        </w:tabs>
        <w:spacing w:before="119"/>
        <w:ind w:hanging="721"/>
      </w:pPr>
      <w:r>
        <w:t xml:space="preserve">Departure </w:t>
      </w:r>
      <w:r w:rsidR="00174406">
        <w:t>d</w:t>
      </w:r>
      <w:r>
        <w:t xml:space="preserve">ate and </w:t>
      </w:r>
      <w:r w:rsidR="00174406">
        <w:t>r</w:t>
      </w:r>
      <w:r>
        <w:t xml:space="preserve">eturn </w:t>
      </w:r>
      <w:r w:rsidR="00174406">
        <w:t>dates</w:t>
      </w:r>
      <w:r>
        <w:t xml:space="preserve"> of</w:t>
      </w:r>
      <w:r>
        <w:rPr>
          <w:spacing w:val="2"/>
        </w:rPr>
        <w:t xml:space="preserve"> </w:t>
      </w:r>
      <w:r>
        <w:t>trip</w:t>
      </w:r>
    </w:p>
    <w:p w14:paraId="68B17B27" w14:textId="386D1DA1" w:rsidR="000E613A" w:rsidRDefault="000E613A" w:rsidP="000E613A">
      <w:pPr>
        <w:pStyle w:val="ListParagraph"/>
        <w:numPr>
          <w:ilvl w:val="0"/>
          <w:numId w:val="6"/>
        </w:numPr>
        <w:tabs>
          <w:tab w:val="left" w:pos="1828"/>
          <w:tab w:val="left" w:pos="1829"/>
        </w:tabs>
        <w:spacing w:before="121"/>
        <w:ind w:hanging="721"/>
      </w:pPr>
      <w:r>
        <w:t xml:space="preserve">Name of </w:t>
      </w:r>
      <w:r w:rsidR="00D34193">
        <w:t>s</w:t>
      </w:r>
      <w:r>
        <w:t>upervising</w:t>
      </w:r>
      <w:r>
        <w:rPr>
          <w:spacing w:val="4"/>
        </w:rPr>
        <w:t xml:space="preserve"> </w:t>
      </w:r>
      <w:r>
        <w:t>adults</w:t>
      </w:r>
    </w:p>
    <w:p w14:paraId="7BCE826C" w14:textId="36629C01" w:rsidR="000E613A" w:rsidRDefault="000E613A" w:rsidP="000E613A">
      <w:pPr>
        <w:pStyle w:val="ListParagraph"/>
        <w:numPr>
          <w:ilvl w:val="0"/>
          <w:numId w:val="6"/>
        </w:numPr>
        <w:tabs>
          <w:tab w:val="left" w:pos="1828"/>
          <w:tab w:val="left" w:pos="1829"/>
        </w:tabs>
        <w:spacing w:before="119"/>
        <w:ind w:hanging="721"/>
      </w:pPr>
      <w:r>
        <w:t>Subjects covered in safety</w:t>
      </w:r>
      <w:r>
        <w:rPr>
          <w:spacing w:val="-6"/>
        </w:rPr>
        <w:t xml:space="preserve"> </w:t>
      </w:r>
      <w:r>
        <w:t>instruction</w:t>
      </w:r>
    </w:p>
    <w:p w14:paraId="3C6E61B8" w14:textId="0842E400" w:rsidR="000E613A" w:rsidRDefault="008A2C7B" w:rsidP="000E613A">
      <w:pPr>
        <w:pStyle w:val="ListParagraph"/>
        <w:numPr>
          <w:ilvl w:val="0"/>
          <w:numId w:val="6"/>
        </w:numPr>
        <w:tabs>
          <w:tab w:val="left" w:pos="1828"/>
          <w:tab w:val="left" w:pos="1829"/>
        </w:tabs>
        <w:spacing w:before="119"/>
        <w:ind w:right="1586"/>
      </w:pPr>
      <w:r>
        <w:t>Time of instruction</w:t>
      </w:r>
      <w:r w:rsidR="000E613A">
        <w:t xml:space="preserve"> scheduled and actual departure, arrival, and return time to school.</w:t>
      </w:r>
    </w:p>
    <w:p w14:paraId="71A7ACAD" w14:textId="4D9211E2" w:rsidR="000E613A" w:rsidRDefault="000E613A" w:rsidP="000E613A">
      <w:pPr>
        <w:pStyle w:val="ListParagraph"/>
        <w:numPr>
          <w:ilvl w:val="0"/>
          <w:numId w:val="6"/>
        </w:numPr>
        <w:tabs>
          <w:tab w:val="left" w:pos="1828"/>
          <w:tab w:val="left" w:pos="1829"/>
        </w:tabs>
        <w:spacing w:before="121"/>
        <w:ind w:hanging="721"/>
      </w:pPr>
      <w:r>
        <w:t xml:space="preserve">Bus </w:t>
      </w:r>
      <w:r w:rsidR="00D34193">
        <w:t>d</w:t>
      </w:r>
      <w:r>
        <w:t xml:space="preserve">river's </w:t>
      </w:r>
      <w:r w:rsidR="00D34193">
        <w:t>n</w:t>
      </w:r>
      <w:r>
        <w:t>ame.</w:t>
      </w:r>
    </w:p>
    <w:p w14:paraId="48986B13" w14:textId="3F056F7C" w:rsidR="000E613A" w:rsidRDefault="000E613A" w:rsidP="000E613A">
      <w:pPr>
        <w:pStyle w:val="ListParagraph"/>
        <w:numPr>
          <w:ilvl w:val="0"/>
          <w:numId w:val="6"/>
        </w:numPr>
        <w:tabs>
          <w:tab w:val="left" w:pos="1828"/>
          <w:tab w:val="left" w:pos="1829"/>
        </w:tabs>
        <w:spacing w:before="121"/>
        <w:ind w:hanging="721"/>
      </w:pPr>
      <w:r>
        <w:t xml:space="preserve">School </w:t>
      </w:r>
      <w:r w:rsidR="00D34193">
        <w:t>b</w:t>
      </w:r>
      <w:r>
        <w:t>us</w:t>
      </w:r>
      <w:r>
        <w:rPr>
          <w:spacing w:val="-2"/>
        </w:rPr>
        <w:t xml:space="preserve"> </w:t>
      </w:r>
      <w:r w:rsidR="00D34193">
        <w:rPr>
          <w:spacing w:val="-2"/>
        </w:rPr>
        <w:t>n</w:t>
      </w:r>
      <w:r>
        <w:t>umber.</w:t>
      </w:r>
    </w:p>
    <w:p w14:paraId="1A50860E" w14:textId="194E72B5" w:rsidR="000E613A" w:rsidRDefault="000E613A" w:rsidP="000E613A">
      <w:pPr>
        <w:pStyle w:val="ListParagraph"/>
        <w:numPr>
          <w:ilvl w:val="0"/>
          <w:numId w:val="6"/>
        </w:numPr>
        <w:tabs>
          <w:tab w:val="left" w:pos="1828"/>
          <w:tab w:val="left" w:pos="1829"/>
        </w:tabs>
        <w:spacing w:before="119"/>
        <w:ind w:hanging="721"/>
      </w:pPr>
      <w:r>
        <w:t>Additional</w:t>
      </w:r>
      <w:r>
        <w:rPr>
          <w:spacing w:val="-2"/>
        </w:rPr>
        <w:t xml:space="preserve"> </w:t>
      </w:r>
      <w:r>
        <w:t>remarks</w:t>
      </w:r>
      <w:r w:rsidR="00174406">
        <w:t>/comments</w:t>
      </w:r>
      <w:r>
        <w:t>.</w:t>
      </w:r>
    </w:p>
    <w:p w14:paraId="3A89BA1C" w14:textId="77C4F3A0" w:rsidR="000E613A" w:rsidRDefault="000E613A" w:rsidP="00174406">
      <w:pPr>
        <w:pStyle w:val="BodyText"/>
        <w:spacing w:before="119"/>
        <w:ind w:left="388" w:right="1310"/>
      </w:pPr>
      <w:r>
        <w:t>Employees of the district and parent/guardian of students of the district may ride district school buses to and from educational activities authorized by the district subject to available space.</w:t>
      </w:r>
    </w:p>
    <w:p w14:paraId="643D2CE6" w14:textId="77777777" w:rsidR="00DF30C8" w:rsidRDefault="00DF30C8" w:rsidP="00DF30C8">
      <w:pPr>
        <w:rPr>
          <w:szCs w:val="32"/>
        </w:rPr>
      </w:pPr>
    </w:p>
    <w:p w14:paraId="352052FB" w14:textId="77777777" w:rsidR="00317459" w:rsidRDefault="00317459" w:rsidP="00DF30C8">
      <w:pPr>
        <w:rPr>
          <w:szCs w:val="32"/>
        </w:rPr>
      </w:pPr>
    </w:p>
    <w:p w14:paraId="25901F59" w14:textId="19F05CAF" w:rsidR="00317459" w:rsidRPr="00DF30C8" w:rsidRDefault="00317459" w:rsidP="00DF30C8">
      <w:pPr>
        <w:rPr>
          <w:szCs w:val="32"/>
        </w:rPr>
        <w:sectPr w:rsidR="00317459" w:rsidRPr="00DF30C8">
          <w:pgSz w:w="12240" w:h="15840"/>
          <w:pgMar w:top="620" w:right="620" w:bottom="2660" w:left="620" w:header="0" w:footer="2398" w:gutter="0"/>
          <w:cols w:space="720"/>
        </w:sectPr>
      </w:pPr>
    </w:p>
    <w:p w14:paraId="423FBE1E" w14:textId="042B5C89" w:rsidR="00BC6597" w:rsidRDefault="006A6B5F">
      <w:pPr>
        <w:pStyle w:val="Heading1"/>
        <w:ind w:left="458"/>
      </w:pPr>
      <w:bookmarkStart w:id="22" w:name="_TOC_250014"/>
      <w:bookmarkStart w:id="23" w:name="_TOC_250010"/>
      <w:bookmarkStart w:id="24" w:name="_TOC_250009"/>
      <w:bookmarkStart w:id="25" w:name="_TOC_250008"/>
      <w:bookmarkStart w:id="26" w:name="_Hlk49332554"/>
      <w:bookmarkEnd w:id="22"/>
      <w:bookmarkEnd w:id="23"/>
      <w:bookmarkEnd w:id="24"/>
      <w:bookmarkEnd w:id="25"/>
      <w:r>
        <w:lastRenderedPageBreak/>
        <w:t>Special Education Transportation Guideline</w:t>
      </w:r>
      <w:r w:rsidR="008B1EE7">
        <w:t>s</w:t>
      </w:r>
      <w:bookmarkEnd w:id="26"/>
    </w:p>
    <w:p w14:paraId="226D5BBE" w14:textId="77777777" w:rsidR="00BC6597" w:rsidRDefault="00BC6597">
      <w:pPr>
        <w:pStyle w:val="BodyText"/>
        <w:spacing w:before="5"/>
        <w:rPr>
          <w:b/>
          <w:sz w:val="30"/>
        </w:rPr>
      </w:pPr>
    </w:p>
    <w:p w14:paraId="58654F81" w14:textId="14348BAB" w:rsidR="00BC6597" w:rsidRDefault="006A6B5F">
      <w:pPr>
        <w:pStyle w:val="Heading4"/>
        <w:ind w:left="371"/>
        <w:rPr>
          <w:u w:val="none"/>
        </w:rPr>
      </w:pPr>
      <w:bookmarkStart w:id="27" w:name="_TOC_250007"/>
      <w:bookmarkEnd w:id="27"/>
      <w:r>
        <w:rPr>
          <w:u w:val="thick"/>
        </w:rPr>
        <w:t xml:space="preserve">What </w:t>
      </w:r>
      <w:r w:rsidR="00AA0199">
        <w:rPr>
          <w:u w:val="thick"/>
        </w:rPr>
        <w:t>S</w:t>
      </w:r>
      <w:r>
        <w:rPr>
          <w:u w:val="thick"/>
        </w:rPr>
        <w:t xml:space="preserve">pecial </w:t>
      </w:r>
      <w:r w:rsidR="00AA0199">
        <w:rPr>
          <w:u w:val="thick"/>
        </w:rPr>
        <w:t>N</w:t>
      </w:r>
      <w:r>
        <w:rPr>
          <w:u w:val="thick"/>
        </w:rPr>
        <w:t xml:space="preserve">eeds </w:t>
      </w:r>
      <w:r w:rsidR="00AA0199">
        <w:rPr>
          <w:u w:val="thick"/>
        </w:rPr>
        <w:t>E</w:t>
      </w:r>
      <w:r>
        <w:rPr>
          <w:u w:val="thick"/>
        </w:rPr>
        <w:t xml:space="preserve">quipment </w:t>
      </w:r>
      <w:r w:rsidR="00AA0199">
        <w:rPr>
          <w:u w:val="thick"/>
        </w:rPr>
        <w:t>M</w:t>
      </w:r>
      <w:r>
        <w:rPr>
          <w:u w:val="thick"/>
        </w:rPr>
        <w:t xml:space="preserve">ight </w:t>
      </w:r>
      <w:r w:rsidR="00AA0199">
        <w:rPr>
          <w:u w:val="thick"/>
        </w:rPr>
        <w:t>B</w:t>
      </w:r>
      <w:r>
        <w:rPr>
          <w:u w:val="thick"/>
        </w:rPr>
        <w:t xml:space="preserve">e </w:t>
      </w:r>
      <w:r w:rsidR="00AA0199">
        <w:rPr>
          <w:u w:val="thick"/>
        </w:rPr>
        <w:t>T</w:t>
      </w:r>
      <w:r>
        <w:rPr>
          <w:u w:val="thick"/>
        </w:rPr>
        <w:t xml:space="preserve">ransported on a </w:t>
      </w:r>
      <w:r w:rsidR="00AA0199">
        <w:rPr>
          <w:u w:val="thick"/>
        </w:rPr>
        <w:t>S</w:t>
      </w:r>
      <w:r>
        <w:rPr>
          <w:u w:val="thick"/>
        </w:rPr>
        <w:t xml:space="preserve">chool </w:t>
      </w:r>
      <w:r w:rsidR="00AA0199">
        <w:rPr>
          <w:u w:val="thick"/>
        </w:rPr>
        <w:t>B</w:t>
      </w:r>
      <w:r>
        <w:rPr>
          <w:u w:val="thick"/>
        </w:rPr>
        <w:t>us?</w:t>
      </w:r>
    </w:p>
    <w:p w14:paraId="21BB0B3E" w14:textId="6F836F34" w:rsidR="00BC6597" w:rsidRDefault="00AA0199" w:rsidP="00AA0199">
      <w:pPr>
        <w:pStyle w:val="BodyText"/>
        <w:spacing w:before="64" w:line="254" w:lineRule="auto"/>
        <w:ind w:left="407"/>
      </w:pPr>
      <w:r>
        <w:t>T</w:t>
      </w:r>
      <w:r w:rsidR="006A6B5F">
        <w:t xml:space="preserve">he following criteria is followed </w:t>
      </w:r>
      <w:r>
        <w:t xml:space="preserve">when </w:t>
      </w:r>
      <w:r w:rsidR="006A6B5F">
        <w:t>transport</w:t>
      </w:r>
      <w:r>
        <w:t>ing</w:t>
      </w:r>
      <w:r w:rsidR="006A6B5F">
        <w:t xml:space="preserve"> a Special Education student with special needs.</w:t>
      </w:r>
      <w:r>
        <w:t xml:space="preserve">  Special equipment that may be transported are </w:t>
      </w:r>
      <w:r w:rsidR="00D34193">
        <w:t>w</w:t>
      </w:r>
      <w:r w:rsidR="006A6B5F">
        <w:t>heelchairs, walkers, crutches, child safety-seats (car seat), harnesses, d-</w:t>
      </w:r>
      <w:proofErr w:type="gramStart"/>
      <w:r w:rsidR="006A6B5F">
        <w:t>rings</w:t>
      </w:r>
      <w:proofErr w:type="gramEnd"/>
      <w:r w:rsidR="006A6B5F">
        <w:t xml:space="preserve"> and star-seats. Other equipment that may be required </w:t>
      </w:r>
      <w:r w:rsidR="00D34193">
        <w:t xml:space="preserve">such as </w:t>
      </w:r>
      <w:r w:rsidR="006A6B5F">
        <w:t xml:space="preserve">oxygen, battery packs, medical </w:t>
      </w:r>
      <w:proofErr w:type="gramStart"/>
      <w:r w:rsidR="006A6B5F">
        <w:t>equipment</w:t>
      </w:r>
      <w:proofErr w:type="gramEnd"/>
      <w:r w:rsidR="006A6B5F">
        <w:t xml:space="preserve"> and service animals.</w:t>
      </w:r>
    </w:p>
    <w:p w14:paraId="7E6DD285" w14:textId="77777777" w:rsidR="00BC6597" w:rsidRDefault="00BC6597">
      <w:pPr>
        <w:pStyle w:val="BodyText"/>
        <w:spacing w:before="9"/>
        <w:rPr>
          <w:sz w:val="23"/>
        </w:rPr>
      </w:pPr>
    </w:p>
    <w:p w14:paraId="563240FC" w14:textId="705E0B08" w:rsidR="00BC6597" w:rsidRDefault="006A6B5F">
      <w:pPr>
        <w:pStyle w:val="Heading4"/>
        <w:spacing w:before="1"/>
        <w:rPr>
          <w:u w:val="none"/>
        </w:rPr>
      </w:pPr>
      <w:bookmarkStart w:id="28" w:name="_TOC_250006"/>
      <w:bookmarkEnd w:id="28"/>
      <w:r>
        <w:rPr>
          <w:u w:val="thick"/>
        </w:rPr>
        <w:t xml:space="preserve">Medical/Health </w:t>
      </w:r>
      <w:r w:rsidR="00D34193">
        <w:rPr>
          <w:u w:val="thick"/>
        </w:rPr>
        <w:t>I</w:t>
      </w:r>
      <w:r>
        <w:rPr>
          <w:u w:val="thick"/>
        </w:rPr>
        <w:t>ssues</w:t>
      </w:r>
    </w:p>
    <w:p w14:paraId="60F3E95F" w14:textId="6B09F19C" w:rsidR="00BC6597" w:rsidRDefault="006A6B5F">
      <w:pPr>
        <w:pStyle w:val="BodyText"/>
        <w:spacing w:before="18" w:line="254" w:lineRule="auto"/>
        <w:ind w:left="407"/>
        <w:rPr>
          <w:rFonts w:ascii="Times New Roman"/>
          <w:sz w:val="23"/>
        </w:rPr>
      </w:pPr>
      <w:r>
        <w:t>As schools are serving more students with disabilities who have severe medical/health conditions, the transportation staff is finding it necessary to provide both routine and emergency health care to students during transportation. Additionally, transportation staff may be exposed to dangerous infectious or communicable diseases. Training regarding medical/health issues can reasonably be divided into two categories: precautionary handling, and care and intervention</w:t>
      </w:r>
      <w:r w:rsidR="00AA0199">
        <w:t xml:space="preserve"> will be provided annually by District staff</w:t>
      </w:r>
      <w:r>
        <w:rPr>
          <w:rFonts w:ascii="Times New Roman"/>
          <w:sz w:val="23"/>
        </w:rPr>
        <w:t>.</w:t>
      </w:r>
    </w:p>
    <w:p w14:paraId="084CDBF3" w14:textId="77777777" w:rsidR="00BC6597" w:rsidRDefault="00BC6597">
      <w:pPr>
        <w:pStyle w:val="BodyText"/>
        <w:spacing w:before="3"/>
        <w:rPr>
          <w:rFonts w:ascii="Times New Roman"/>
          <w:sz w:val="24"/>
        </w:rPr>
      </w:pPr>
    </w:p>
    <w:p w14:paraId="079EA51D" w14:textId="4ED76496" w:rsidR="00BC6597" w:rsidRDefault="006A6B5F">
      <w:pPr>
        <w:pStyle w:val="BodyText"/>
        <w:spacing w:line="256" w:lineRule="auto"/>
        <w:ind w:left="407" w:right="447"/>
      </w:pPr>
      <w:r>
        <w:t>All transportation staff, including drivers</w:t>
      </w:r>
      <w:r w:rsidR="00AA0199">
        <w:t xml:space="preserve">, </w:t>
      </w:r>
      <w:r>
        <w:t>attendants</w:t>
      </w:r>
      <w:r w:rsidR="00AA0199">
        <w:t>/monitors</w:t>
      </w:r>
      <w:r>
        <w:t xml:space="preserve">, and </w:t>
      </w:r>
      <w:r w:rsidR="00AA0199">
        <w:t>dispatch staff</w:t>
      </w:r>
      <w:r>
        <w:t>, sh</w:t>
      </w:r>
      <w:r w:rsidR="00AA0199">
        <w:t>all</w:t>
      </w:r>
      <w:r>
        <w:t xml:space="preserve"> be trained in "universal precautions" relative to the handling and exposure to contagious and communicable disease</w:t>
      </w:r>
      <w:r w:rsidR="00AA0199">
        <w:t>s</w:t>
      </w:r>
      <w:r w:rsidR="00A87C03">
        <w:t xml:space="preserve"> </w:t>
      </w:r>
      <w:r w:rsidR="008A2C7B">
        <w:t>i.e.</w:t>
      </w:r>
      <w:r w:rsidR="00A87C03">
        <w:t xml:space="preserve"> Covid-19.</w:t>
      </w:r>
    </w:p>
    <w:p w14:paraId="1CEE0F80" w14:textId="77777777" w:rsidR="00BC6597" w:rsidRDefault="00BC6597">
      <w:pPr>
        <w:pStyle w:val="BodyText"/>
        <w:spacing w:before="5"/>
        <w:rPr>
          <w:sz w:val="21"/>
        </w:rPr>
      </w:pPr>
    </w:p>
    <w:p w14:paraId="73D5611C" w14:textId="4754578F" w:rsidR="00BC6597" w:rsidRDefault="006A6B5F">
      <w:pPr>
        <w:pStyle w:val="Heading4"/>
        <w:rPr>
          <w:u w:val="thick"/>
        </w:rPr>
      </w:pPr>
      <w:bookmarkStart w:id="29" w:name="_TOC_250005"/>
      <w:bookmarkEnd w:id="29"/>
      <w:r>
        <w:rPr>
          <w:u w:val="thick"/>
        </w:rPr>
        <w:t xml:space="preserve">Safe </w:t>
      </w:r>
      <w:r w:rsidR="00A87C03">
        <w:rPr>
          <w:u w:val="thick"/>
        </w:rPr>
        <w:t>T</w:t>
      </w:r>
      <w:r>
        <w:rPr>
          <w:u w:val="thick"/>
        </w:rPr>
        <w:t xml:space="preserve">ransportation of </w:t>
      </w:r>
      <w:r w:rsidR="00A87C03">
        <w:rPr>
          <w:u w:val="thick"/>
        </w:rPr>
        <w:t>S</w:t>
      </w:r>
      <w:r>
        <w:rPr>
          <w:u w:val="thick"/>
        </w:rPr>
        <w:t xml:space="preserve">tudents in </w:t>
      </w:r>
      <w:r w:rsidR="00A87C03">
        <w:rPr>
          <w:u w:val="thick"/>
        </w:rPr>
        <w:t>W</w:t>
      </w:r>
      <w:r>
        <w:rPr>
          <w:u w:val="thick"/>
        </w:rPr>
        <w:t xml:space="preserve">heelchairs or other </w:t>
      </w:r>
      <w:r w:rsidR="00A87C03">
        <w:rPr>
          <w:u w:val="thick"/>
        </w:rPr>
        <w:t>M</w:t>
      </w:r>
      <w:r>
        <w:rPr>
          <w:u w:val="thick"/>
        </w:rPr>
        <w:t xml:space="preserve">obility </w:t>
      </w:r>
      <w:r w:rsidR="00A87C03">
        <w:rPr>
          <w:u w:val="thick"/>
        </w:rPr>
        <w:t>A</w:t>
      </w:r>
      <w:r>
        <w:rPr>
          <w:u w:val="thick"/>
        </w:rPr>
        <w:t xml:space="preserve">ssistance </w:t>
      </w:r>
      <w:r w:rsidR="00A87C03">
        <w:rPr>
          <w:u w:val="thick"/>
        </w:rPr>
        <w:t>D</w:t>
      </w:r>
      <w:r>
        <w:rPr>
          <w:u w:val="thick"/>
        </w:rPr>
        <w:t>evices</w:t>
      </w:r>
    </w:p>
    <w:p w14:paraId="6C21A7A5" w14:textId="77777777" w:rsidR="00A87C03" w:rsidRDefault="006A6B5F" w:rsidP="00A87C03">
      <w:pPr>
        <w:pStyle w:val="BodyText"/>
        <w:numPr>
          <w:ilvl w:val="0"/>
          <w:numId w:val="18"/>
        </w:numPr>
        <w:spacing w:before="78" w:line="256" w:lineRule="auto"/>
        <w:ind w:right="163"/>
      </w:pPr>
      <w:r>
        <w:t xml:space="preserve">Whenever possible or feasible, minimize the liabilities and risks involved in transportation of wheelchair passengers by </w:t>
      </w:r>
      <w:r w:rsidR="00A87C03">
        <w:t>ensuring all proper procedures are followed.</w:t>
      </w:r>
      <w:r>
        <w:t xml:space="preserve"> </w:t>
      </w:r>
    </w:p>
    <w:p w14:paraId="683138BD" w14:textId="77777777" w:rsidR="00A87C03" w:rsidRDefault="006A6B5F" w:rsidP="00A87C03">
      <w:pPr>
        <w:pStyle w:val="BodyText"/>
        <w:numPr>
          <w:ilvl w:val="0"/>
          <w:numId w:val="18"/>
        </w:numPr>
        <w:spacing w:before="78" w:line="256" w:lineRule="auto"/>
        <w:ind w:right="163"/>
      </w:pPr>
      <w:r>
        <w:t xml:space="preserve">A person transported in this manner must be fitted with a dynamically tested occupant restraint (i.e., a lap/shoulder belt assembly or a child car seat). </w:t>
      </w:r>
    </w:p>
    <w:p w14:paraId="44B78E94" w14:textId="62295F13" w:rsidR="00BC6597" w:rsidRDefault="006A6B5F" w:rsidP="00A87C03">
      <w:pPr>
        <w:pStyle w:val="BodyText"/>
        <w:numPr>
          <w:ilvl w:val="0"/>
          <w:numId w:val="18"/>
        </w:numPr>
        <w:spacing w:before="78" w:line="256" w:lineRule="auto"/>
        <w:ind w:right="163"/>
      </w:pPr>
      <w:r>
        <w:t xml:space="preserve">Wheelchairs may be transported </w:t>
      </w:r>
      <w:r w:rsidR="00A87C03">
        <w:t>but must be app</w:t>
      </w:r>
      <w:r>
        <w:t>ropriately secured.</w:t>
      </w:r>
      <w:r w:rsidR="00A87C03">
        <w:t xml:space="preserve">  </w:t>
      </w:r>
      <w:r>
        <w:t>When a student is transported in a wheelchair, a four-point tie down is required on the school buses.</w:t>
      </w:r>
      <w:r w:rsidR="00A87C03">
        <w:t xml:space="preserve">  The wheelchair brakes must be operational </w:t>
      </w:r>
      <w:proofErr w:type="gramStart"/>
      <w:r w:rsidR="00A87C03">
        <w:t>in order to</w:t>
      </w:r>
      <w:proofErr w:type="gramEnd"/>
      <w:r w:rsidR="00A87C03">
        <w:t xml:space="preserve"> transport the student on a school bus.</w:t>
      </w:r>
    </w:p>
    <w:p w14:paraId="50E58F4B" w14:textId="77777777" w:rsidR="00BC6597" w:rsidRDefault="00BC6597">
      <w:pPr>
        <w:pStyle w:val="BodyText"/>
        <w:spacing w:before="3"/>
        <w:rPr>
          <w:sz w:val="27"/>
        </w:rPr>
      </w:pPr>
    </w:p>
    <w:p w14:paraId="11B70DAF" w14:textId="77777777" w:rsidR="00BC6597" w:rsidRDefault="006A6B5F" w:rsidP="00A87C03">
      <w:pPr>
        <w:pStyle w:val="BodyText"/>
        <w:numPr>
          <w:ilvl w:val="0"/>
          <w:numId w:val="18"/>
        </w:numPr>
        <w:spacing w:line="297" w:lineRule="auto"/>
        <w:ind w:right="2300"/>
      </w:pPr>
      <w:r>
        <w:t>Forward facing wheelchair for a paraplegic student should have a head rest or proper head/neck support to prevent "whiplash" injuries.</w:t>
      </w:r>
    </w:p>
    <w:p w14:paraId="3694B975" w14:textId="77777777" w:rsidR="00BC6597" w:rsidRDefault="00BC6597">
      <w:pPr>
        <w:pStyle w:val="BodyText"/>
        <w:spacing w:before="8"/>
      </w:pPr>
    </w:p>
    <w:p w14:paraId="029B90E7" w14:textId="77777777" w:rsidR="00BC6597" w:rsidRDefault="006A6B5F" w:rsidP="00A87C03">
      <w:pPr>
        <w:pStyle w:val="BodyText"/>
        <w:numPr>
          <w:ilvl w:val="0"/>
          <w:numId w:val="18"/>
        </w:numPr>
        <w:spacing w:line="295" w:lineRule="auto"/>
        <w:ind w:right="1298"/>
      </w:pPr>
      <w:r>
        <w:t>All lap belts must have an auto-type buckle, not Velcro-type fasteners and must be permanently attached to the wheelchair frame.</w:t>
      </w:r>
    </w:p>
    <w:p w14:paraId="2512A7C4" w14:textId="77777777" w:rsidR="00BC6597" w:rsidRDefault="00BC6597">
      <w:pPr>
        <w:pStyle w:val="BodyText"/>
        <w:spacing w:before="10"/>
      </w:pPr>
    </w:p>
    <w:p w14:paraId="57BAC65F" w14:textId="05935199" w:rsidR="00BC6597" w:rsidRDefault="00110155" w:rsidP="00A87C03">
      <w:pPr>
        <w:pStyle w:val="BodyText"/>
        <w:numPr>
          <w:ilvl w:val="0"/>
          <w:numId w:val="18"/>
        </w:numPr>
      </w:pPr>
      <w:r>
        <w:t>By law and First Student policy, we will not transport a student in a collapsible wheelchair.</w:t>
      </w:r>
    </w:p>
    <w:p w14:paraId="335915E3" w14:textId="77777777" w:rsidR="00BC6597" w:rsidRDefault="00BC6597">
      <w:pPr>
        <w:pStyle w:val="BodyText"/>
        <w:spacing w:before="1"/>
        <w:rPr>
          <w:sz w:val="32"/>
        </w:rPr>
      </w:pPr>
    </w:p>
    <w:p w14:paraId="65CA2479" w14:textId="77777777" w:rsidR="00D34193" w:rsidRDefault="006A6B5F" w:rsidP="00A87C03">
      <w:pPr>
        <w:pStyle w:val="BodyText"/>
        <w:numPr>
          <w:ilvl w:val="0"/>
          <w:numId w:val="18"/>
        </w:numPr>
        <w:ind w:right="1273"/>
      </w:pPr>
      <w:r>
        <w:t xml:space="preserve">School buses cannot transport lead acid batteries in the passenger compartment of any vehicle. </w:t>
      </w:r>
    </w:p>
    <w:p w14:paraId="16E62DFF" w14:textId="77777777" w:rsidR="00D34193" w:rsidRDefault="00D34193" w:rsidP="00D34193">
      <w:pPr>
        <w:pStyle w:val="ListParagraph"/>
      </w:pPr>
    </w:p>
    <w:p w14:paraId="2C7233F4" w14:textId="69E6BEEC" w:rsidR="00BC6597" w:rsidRDefault="006A6B5F" w:rsidP="00A87C03">
      <w:pPr>
        <w:pStyle w:val="BodyText"/>
        <w:numPr>
          <w:ilvl w:val="0"/>
          <w:numId w:val="18"/>
        </w:numPr>
        <w:spacing w:before="32" w:line="297" w:lineRule="auto"/>
        <w:ind w:right="1982"/>
      </w:pPr>
      <w:r>
        <w:t>Every wheelchair must be equipped with footrest and appropriate straps as needed.</w:t>
      </w:r>
      <w:r w:rsidR="00D34193">
        <w:t xml:space="preserve"> </w:t>
      </w:r>
      <w:r>
        <w:t>The wheelchair should be the appropriate size for the height and weight of the student. If questions arise, please consult with the physical therapist who serves the student.</w:t>
      </w:r>
    </w:p>
    <w:p w14:paraId="48133927" w14:textId="77777777" w:rsidR="00110155" w:rsidRDefault="00110155" w:rsidP="00110155">
      <w:pPr>
        <w:pStyle w:val="ListParagraph"/>
      </w:pPr>
    </w:p>
    <w:p w14:paraId="3866AAD2" w14:textId="31C4B4FC" w:rsidR="00BC6597" w:rsidRPr="0013593A" w:rsidRDefault="0013593A" w:rsidP="00422698">
      <w:pPr>
        <w:pStyle w:val="BodyText"/>
        <w:spacing w:before="78"/>
        <w:ind w:left="388" w:right="779"/>
        <w:jc w:val="both"/>
        <w:rPr>
          <w:b/>
          <w:bCs/>
          <w:u w:val="single"/>
        </w:rPr>
      </w:pPr>
      <w:r w:rsidRPr="0013593A">
        <w:rPr>
          <w:b/>
          <w:bCs/>
          <w:u w:val="single"/>
        </w:rPr>
        <w:t xml:space="preserve">Important </w:t>
      </w:r>
      <w:r w:rsidR="00D34193">
        <w:rPr>
          <w:b/>
          <w:bCs/>
          <w:u w:val="single"/>
        </w:rPr>
        <w:t>S</w:t>
      </w:r>
      <w:r w:rsidRPr="0013593A">
        <w:rPr>
          <w:b/>
          <w:bCs/>
          <w:u w:val="single"/>
        </w:rPr>
        <w:t xml:space="preserve">pecial </w:t>
      </w:r>
      <w:r w:rsidR="00D34193">
        <w:rPr>
          <w:b/>
          <w:bCs/>
          <w:u w:val="single"/>
        </w:rPr>
        <w:t>E</w:t>
      </w:r>
      <w:r w:rsidRPr="0013593A">
        <w:rPr>
          <w:b/>
          <w:bCs/>
          <w:u w:val="single"/>
        </w:rPr>
        <w:t xml:space="preserve">ducation </w:t>
      </w:r>
      <w:r w:rsidR="00D34193">
        <w:rPr>
          <w:b/>
          <w:bCs/>
          <w:u w:val="single"/>
        </w:rPr>
        <w:t>S</w:t>
      </w:r>
      <w:r w:rsidR="008A2C7B" w:rsidRPr="0013593A">
        <w:rPr>
          <w:b/>
          <w:bCs/>
          <w:u w:val="single"/>
        </w:rPr>
        <w:t>tudent’s</w:t>
      </w:r>
      <w:r w:rsidR="006A6B5F" w:rsidRPr="0013593A">
        <w:rPr>
          <w:b/>
          <w:bCs/>
          <w:u w:val="single"/>
        </w:rPr>
        <w:t xml:space="preserve"> </w:t>
      </w:r>
      <w:r w:rsidR="00D34193">
        <w:rPr>
          <w:b/>
          <w:bCs/>
          <w:u w:val="single"/>
        </w:rPr>
        <w:t>I</w:t>
      </w:r>
      <w:r w:rsidR="006A6B5F" w:rsidRPr="0013593A">
        <w:rPr>
          <w:b/>
          <w:bCs/>
          <w:u w:val="single"/>
        </w:rPr>
        <w:t xml:space="preserve">nformation </w:t>
      </w:r>
      <w:r w:rsidR="00D34193">
        <w:rPr>
          <w:b/>
          <w:bCs/>
          <w:u w:val="single"/>
        </w:rPr>
        <w:t>A</w:t>
      </w:r>
      <w:r w:rsidR="006A6B5F" w:rsidRPr="0013593A">
        <w:rPr>
          <w:b/>
          <w:bCs/>
          <w:u w:val="single"/>
        </w:rPr>
        <w:t xml:space="preserve">vailable to </w:t>
      </w:r>
      <w:r w:rsidR="00D34193">
        <w:rPr>
          <w:b/>
          <w:bCs/>
          <w:u w:val="single"/>
        </w:rPr>
        <w:t>T</w:t>
      </w:r>
      <w:r w:rsidR="006A6B5F" w:rsidRPr="0013593A">
        <w:rPr>
          <w:b/>
          <w:bCs/>
          <w:u w:val="single"/>
        </w:rPr>
        <w:t xml:space="preserve">ransportation </w:t>
      </w:r>
      <w:r w:rsidR="00D34193">
        <w:rPr>
          <w:b/>
          <w:bCs/>
          <w:u w:val="single"/>
        </w:rPr>
        <w:t>S</w:t>
      </w:r>
      <w:r w:rsidR="006A6B5F" w:rsidRPr="0013593A">
        <w:rPr>
          <w:b/>
          <w:bCs/>
          <w:u w:val="single"/>
        </w:rPr>
        <w:t xml:space="preserve">taff to </w:t>
      </w:r>
      <w:r w:rsidR="00D34193">
        <w:rPr>
          <w:b/>
          <w:bCs/>
          <w:u w:val="single"/>
        </w:rPr>
        <w:t>E</w:t>
      </w:r>
      <w:r w:rsidRPr="0013593A">
        <w:rPr>
          <w:b/>
          <w:bCs/>
          <w:u w:val="single"/>
        </w:rPr>
        <w:t xml:space="preserve">nsure </w:t>
      </w:r>
      <w:r w:rsidR="00D34193">
        <w:rPr>
          <w:b/>
          <w:bCs/>
          <w:u w:val="single"/>
        </w:rPr>
        <w:t>S</w:t>
      </w:r>
      <w:r w:rsidRPr="0013593A">
        <w:rPr>
          <w:b/>
          <w:bCs/>
          <w:u w:val="single"/>
        </w:rPr>
        <w:t xml:space="preserve">afety of the </w:t>
      </w:r>
      <w:r w:rsidR="00D34193">
        <w:rPr>
          <w:b/>
          <w:bCs/>
          <w:u w:val="single"/>
        </w:rPr>
        <w:t>S</w:t>
      </w:r>
      <w:r w:rsidRPr="0013593A">
        <w:rPr>
          <w:b/>
          <w:bCs/>
          <w:u w:val="single"/>
        </w:rPr>
        <w:t xml:space="preserve">tudent </w:t>
      </w:r>
      <w:r w:rsidR="00D34193">
        <w:rPr>
          <w:b/>
          <w:bCs/>
          <w:u w:val="single"/>
        </w:rPr>
        <w:t>T</w:t>
      </w:r>
      <w:r w:rsidRPr="0013593A">
        <w:rPr>
          <w:b/>
          <w:bCs/>
          <w:u w:val="single"/>
        </w:rPr>
        <w:t xml:space="preserve">hey are </w:t>
      </w:r>
      <w:r w:rsidR="00D34193">
        <w:rPr>
          <w:b/>
          <w:bCs/>
          <w:u w:val="single"/>
        </w:rPr>
        <w:t>T</w:t>
      </w:r>
      <w:r w:rsidRPr="0013593A">
        <w:rPr>
          <w:b/>
          <w:bCs/>
          <w:u w:val="single"/>
        </w:rPr>
        <w:t>ransporting</w:t>
      </w:r>
    </w:p>
    <w:p w14:paraId="701DD04F" w14:textId="77777777" w:rsidR="0013593A" w:rsidRDefault="006A6B5F" w:rsidP="0013593A">
      <w:pPr>
        <w:pStyle w:val="BodyText"/>
        <w:numPr>
          <w:ilvl w:val="0"/>
          <w:numId w:val="19"/>
        </w:numPr>
        <w:spacing w:before="1"/>
        <w:ind w:right="967"/>
      </w:pPr>
      <w:r>
        <w:t xml:space="preserve">Student pick-up/drop-off location (one location specified, or unlimited alternative locations allowed). </w:t>
      </w:r>
    </w:p>
    <w:p w14:paraId="75222DF0" w14:textId="42CD58D1" w:rsidR="00BC6597" w:rsidRDefault="006A6B5F" w:rsidP="0013593A">
      <w:pPr>
        <w:pStyle w:val="BodyText"/>
        <w:numPr>
          <w:ilvl w:val="0"/>
          <w:numId w:val="19"/>
        </w:numPr>
        <w:spacing w:before="1"/>
        <w:ind w:right="967"/>
      </w:pPr>
      <w:r>
        <w:t>Control and management of confidential information.</w:t>
      </w:r>
    </w:p>
    <w:p w14:paraId="3B494826" w14:textId="77777777" w:rsidR="00BC6597" w:rsidRDefault="006A6B5F" w:rsidP="0013593A">
      <w:pPr>
        <w:pStyle w:val="BodyText"/>
        <w:numPr>
          <w:ilvl w:val="0"/>
          <w:numId w:val="19"/>
        </w:numPr>
      </w:pPr>
      <w:r>
        <w:t>When and how to involve emergency medical/law enforcement personnel.</w:t>
      </w:r>
    </w:p>
    <w:p w14:paraId="471B1439" w14:textId="77777777" w:rsidR="00BC6597" w:rsidRDefault="00BC6597">
      <w:pPr>
        <w:pStyle w:val="BodyText"/>
        <w:spacing w:before="7"/>
        <w:rPr>
          <w:sz w:val="21"/>
        </w:rPr>
      </w:pPr>
    </w:p>
    <w:p w14:paraId="6A8E65C7" w14:textId="033FB325" w:rsidR="00BC6597" w:rsidRDefault="006A6B5F">
      <w:pPr>
        <w:pStyle w:val="Heading4"/>
        <w:rPr>
          <w:u w:val="none"/>
        </w:rPr>
      </w:pPr>
      <w:bookmarkStart w:id="30" w:name="_TOC_250003"/>
      <w:bookmarkStart w:id="31" w:name="_TOC_250002"/>
      <w:bookmarkEnd w:id="30"/>
      <w:bookmarkEnd w:id="31"/>
      <w:r>
        <w:rPr>
          <w:u w:val="thick"/>
        </w:rPr>
        <w:t xml:space="preserve">Special </w:t>
      </w:r>
      <w:r w:rsidR="000018D1">
        <w:rPr>
          <w:u w:val="thick"/>
        </w:rPr>
        <w:t>E</w:t>
      </w:r>
      <w:r>
        <w:rPr>
          <w:u w:val="thick"/>
        </w:rPr>
        <w:t xml:space="preserve">quipment </w:t>
      </w:r>
      <w:r w:rsidR="000018D1">
        <w:rPr>
          <w:u w:val="thick"/>
        </w:rPr>
        <w:t>U</w:t>
      </w:r>
      <w:r>
        <w:rPr>
          <w:u w:val="thick"/>
        </w:rPr>
        <w:t xml:space="preserve">se and </w:t>
      </w:r>
      <w:r w:rsidR="000018D1">
        <w:rPr>
          <w:u w:val="thick"/>
        </w:rPr>
        <w:t>O</w:t>
      </w:r>
      <w:r>
        <w:rPr>
          <w:u w:val="thick"/>
        </w:rPr>
        <w:t>peration</w:t>
      </w:r>
    </w:p>
    <w:p w14:paraId="73E381FE" w14:textId="6D7D81E1" w:rsidR="00BC6597" w:rsidRDefault="006A6B5F">
      <w:pPr>
        <w:pStyle w:val="BodyText"/>
        <w:spacing w:before="18" w:line="256" w:lineRule="auto"/>
        <w:ind w:left="407" w:right="423"/>
      </w:pPr>
      <w:r>
        <w:t xml:space="preserve">There is a wide variety of equipment to accommodate students with disabilities that is required to be part of the transportation vehicle's environment. It is necessary for the </w:t>
      </w:r>
      <w:r w:rsidR="00907C59">
        <w:t xml:space="preserve">First Student </w:t>
      </w:r>
      <w:r>
        <w:t>transportation staff to be familiar with the design and operating procedure for this special equipment, as well as knowing how to conduct equipment inspection and make simple "field adjustments" during breakdowns. Some examples are:</w:t>
      </w:r>
    </w:p>
    <w:p w14:paraId="79FEF364" w14:textId="77777777" w:rsidR="00BC6597" w:rsidRDefault="00BC6597">
      <w:pPr>
        <w:pStyle w:val="BodyText"/>
        <w:spacing w:before="11"/>
      </w:pPr>
    </w:p>
    <w:p w14:paraId="44CC48ED" w14:textId="77777777" w:rsidR="00BC6597" w:rsidRDefault="006A6B5F" w:rsidP="0013593A">
      <w:pPr>
        <w:pStyle w:val="ListParagraph"/>
        <w:numPr>
          <w:ilvl w:val="0"/>
          <w:numId w:val="20"/>
        </w:numPr>
        <w:tabs>
          <w:tab w:val="left" w:pos="893"/>
        </w:tabs>
      </w:pPr>
      <w:r>
        <w:t>Power lifts or</w:t>
      </w:r>
      <w:r w:rsidRPr="0013593A">
        <w:rPr>
          <w:spacing w:val="-3"/>
        </w:rPr>
        <w:t xml:space="preserve"> </w:t>
      </w:r>
      <w:r>
        <w:t>ramps.</w:t>
      </w:r>
    </w:p>
    <w:p w14:paraId="6C1680D7" w14:textId="6D2D3DEB" w:rsidR="00BC6597" w:rsidRDefault="006A6B5F" w:rsidP="0013593A">
      <w:pPr>
        <w:pStyle w:val="ListParagraph"/>
        <w:numPr>
          <w:ilvl w:val="0"/>
          <w:numId w:val="20"/>
        </w:numPr>
        <w:tabs>
          <w:tab w:val="left" w:pos="893"/>
        </w:tabs>
        <w:spacing w:before="165"/>
      </w:pPr>
      <w:r>
        <w:t>Emergency escape exits</w:t>
      </w:r>
      <w:r w:rsidR="000018D1">
        <w:t xml:space="preserve">, </w:t>
      </w:r>
      <w:r>
        <w:t xml:space="preserve">including doors, </w:t>
      </w:r>
      <w:proofErr w:type="gramStart"/>
      <w:r w:rsidR="008A2C7B">
        <w:t>windows</w:t>
      </w:r>
      <w:proofErr w:type="gramEnd"/>
      <w:r>
        <w:t xml:space="preserve"> and roof</w:t>
      </w:r>
      <w:r w:rsidRPr="0013593A">
        <w:rPr>
          <w:spacing w:val="-1"/>
        </w:rPr>
        <w:t xml:space="preserve"> </w:t>
      </w:r>
      <w:r>
        <w:t>hatches.</w:t>
      </w:r>
    </w:p>
    <w:p w14:paraId="3659A2A8" w14:textId="77777777" w:rsidR="00BC6597" w:rsidRDefault="006A6B5F" w:rsidP="0013593A">
      <w:pPr>
        <w:pStyle w:val="ListParagraph"/>
        <w:numPr>
          <w:ilvl w:val="0"/>
          <w:numId w:val="20"/>
        </w:numPr>
        <w:tabs>
          <w:tab w:val="left" w:pos="893"/>
        </w:tabs>
        <w:spacing w:before="160"/>
      </w:pPr>
      <w:r>
        <w:t>Required emergency</w:t>
      </w:r>
      <w:r w:rsidRPr="0013593A">
        <w:rPr>
          <w:spacing w:val="-5"/>
        </w:rPr>
        <w:t xml:space="preserve"> </w:t>
      </w:r>
      <w:r>
        <w:t>equipment.</w:t>
      </w:r>
    </w:p>
    <w:p w14:paraId="27C1C5E6" w14:textId="77777777" w:rsidR="00BC6597" w:rsidRDefault="006A6B5F" w:rsidP="0013593A">
      <w:pPr>
        <w:pStyle w:val="ListParagraph"/>
        <w:numPr>
          <w:ilvl w:val="0"/>
          <w:numId w:val="20"/>
        </w:numPr>
        <w:tabs>
          <w:tab w:val="left" w:pos="893"/>
        </w:tabs>
        <w:spacing w:before="162"/>
      </w:pPr>
      <w:r>
        <w:t>Power cutoff</w:t>
      </w:r>
      <w:r w:rsidRPr="0013593A">
        <w:rPr>
          <w:spacing w:val="2"/>
        </w:rPr>
        <w:t xml:space="preserve"> </w:t>
      </w:r>
      <w:r>
        <w:t>switch.</w:t>
      </w:r>
    </w:p>
    <w:p w14:paraId="4FD1CB3D" w14:textId="272A8783" w:rsidR="00BC6597" w:rsidRDefault="006A6B5F" w:rsidP="0013593A">
      <w:pPr>
        <w:pStyle w:val="ListParagraph"/>
        <w:numPr>
          <w:ilvl w:val="0"/>
          <w:numId w:val="20"/>
        </w:numPr>
        <w:tabs>
          <w:tab w:val="left" w:pos="893"/>
        </w:tabs>
        <w:spacing w:before="160"/>
      </w:pPr>
      <w:r>
        <w:t xml:space="preserve">Emergency communications </w:t>
      </w:r>
      <w:proofErr w:type="gramStart"/>
      <w:r>
        <w:t>system(</w:t>
      </w:r>
      <w:proofErr w:type="gramEnd"/>
      <w:r>
        <w:t>two-way</w:t>
      </w:r>
      <w:r w:rsidRPr="0013593A">
        <w:rPr>
          <w:spacing w:val="-9"/>
        </w:rPr>
        <w:t xml:space="preserve"> </w:t>
      </w:r>
      <w:r>
        <w:t>radio).</w:t>
      </w:r>
    </w:p>
    <w:p w14:paraId="3E6ED653" w14:textId="77777777" w:rsidR="00BC6597" w:rsidRDefault="006A6B5F" w:rsidP="0013593A">
      <w:pPr>
        <w:pStyle w:val="ListParagraph"/>
        <w:numPr>
          <w:ilvl w:val="0"/>
          <w:numId w:val="20"/>
        </w:numPr>
        <w:tabs>
          <w:tab w:val="left" w:pos="893"/>
        </w:tabs>
        <w:spacing w:before="159"/>
      </w:pPr>
      <w:r>
        <w:t>Air conditioning system (if</w:t>
      </w:r>
      <w:r w:rsidRPr="0013593A">
        <w:rPr>
          <w:spacing w:val="1"/>
        </w:rPr>
        <w:t xml:space="preserve"> </w:t>
      </w:r>
      <w:r>
        <w:t>applicable).</w:t>
      </w:r>
    </w:p>
    <w:p w14:paraId="3D210EF6" w14:textId="77777777" w:rsidR="00BC6597" w:rsidRDefault="006A6B5F" w:rsidP="0013593A">
      <w:pPr>
        <w:pStyle w:val="ListParagraph"/>
        <w:numPr>
          <w:ilvl w:val="0"/>
          <w:numId w:val="20"/>
        </w:numPr>
        <w:tabs>
          <w:tab w:val="left" w:pos="1323"/>
        </w:tabs>
        <w:spacing w:before="199" w:line="280" w:lineRule="auto"/>
        <w:ind w:right="778"/>
        <w:jc w:val="both"/>
      </w:pPr>
      <w:r>
        <w:t>Mobile seating device, including trays and accessories, securement system hardware and occupant securement system.</w:t>
      </w:r>
    </w:p>
    <w:p w14:paraId="3847C0EB" w14:textId="33EA2E84" w:rsidR="00BC6597" w:rsidRDefault="006A6B5F" w:rsidP="0013593A">
      <w:pPr>
        <w:pStyle w:val="ListParagraph"/>
        <w:numPr>
          <w:ilvl w:val="0"/>
          <w:numId w:val="20"/>
        </w:numPr>
        <w:tabs>
          <w:tab w:val="left" w:pos="1323"/>
        </w:tabs>
        <w:spacing w:before="195" w:line="278" w:lineRule="auto"/>
        <w:ind w:right="781"/>
        <w:jc w:val="both"/>
      </w:pPr>
      <w:r>
        <w:t xml:space="preserve">Adaptive and assistive devices used to support or secure students, mobility aids, special belts, </w:t>
      </w:r>
      <w:proofErr w:type="gramStart"/>
      <w:r>
        <w:t>harnesses</w:t>
      </w:r>
      <w:proofErr w:type="gramEnd"/>
      <w:r>
        <w:t xml:space="preserve"> and devices (such as special crutches, braces, or wheelchairs, including assistive technology</w:t>
      </w:r>
      <w:r w:rsidRPr="0013593A">
        <w:rPr>
          <w:spacing w:val="-1"/>
        </w:rPr>
        <w:t xml:space="preserve"> </w:t>
      </w:r>
      <w:r>
        <w:t>devices).</w:t>
      </w:r>
    </w:p>
    <w:p w14:paraId="4A0C2B82" w14:textId="77777777" w:rsidR="00BC6597" w:rsidRDefault="00BC6597">
      <w:pPr>
        <w:spacing w:line="278" w:lineRule="auto"/>
        <w:jc w:val="both"/>
      </w:pPr>
    </w:p>
    <w:p w14:paraId="0723F66C" w14:textId="77777777" w:rsidR="00BC6597" w:rsidRDefault="006A6B5F" w:rsidP="00907C59">
      <w:pPr>
        <w:pStyle w:val="ListParagraph"/>
        <w:numPr>
          <w:ilvl w:val="0"/>
          <w:numId w:val="20"/>
        </w:numPr>
        <w:tabs>
          <w:tab w:val="left" w:pos="1397"/>
        </w:tabs>
        <w:spacing w:before="78" w:line="278" w:lineRule="auto"/>
        <w:ind w:right="781"/>
        <w:jc w:val="both"/>
      </w:pPr>
      <w:r>
        <w:t xml:space="preserve">All specially equipped school buses should be equipped with electronic voice communication systems. These may be provided and installed by the body manufacturer, distributor, school district, </w:t>
      </w:r>
      <w:proofErr w:type="gramStart"/>
      <w:r>
        <w:t>operator</w:t>
      </w:r>
      <w:proofErr w:type="gramEnd"/>
      <w:r>
        <w:t xml:space="preserve"> or other</w:t>
      </w:r>
      <w:r w:rsidRPr="00907C59">
        <w:rPr>
          <w:spacing w:val="-1"/>
        </w:rPr>
        <w:t xml:space="preserve"> </w:t>
      </w:r>
      <w:r>
        <w:t>party.</w:t>
      </w:r>
    </w:p>
    <w:p w14:paraId="09B14463" w14:textId="77777777" w:rsidR="00BC6597" w:rsidRDefault="00BC6597">
      <w:pPr>
        <w:pStyle w:val="BodyText"/>
        <w:spacing w:before="5"/>
        <w:rPr>
          <w:sz w:val="33"/>
        </w:rPr>
      </w:pPr>
    </w:p>
    <w:p w14:paraId="70993173" w14:textId="5DC910D0" w:rsidR="00BC6597" w:rsidRPr="00907C59" w:rsidRDefault="006A6B5F" w:rsidP="00907C59">
      <w:pPr>
        <w:pStyle w:val="ListParagraph"/>
        <w:numPr>
          <w:ilvl w:val="0"/>
          <w:numId w:val="20"/>
        </w:numPr>
        <w:tabs>
          <w:tab w:val="left" w:pos="1396"/>
          <w:tab w:val="left" w:pos="1397"/>
        </w:tabs>
        <w:spacing w:before="1" w:line="276" w:lineRule="auto"/>
        <w:ind w:right="1016"/>
        <w:rPr>
          <w:rFonts w:ascii="Times New Roman"/>
          <w:sz w:val="23"/>
        </w:rPr>
      </w:pPr>
      <w:r>
        <w:t xml:space="preserve">Service animals can be transported to assist </w:t>
      </w:r>
      <w:r w:rsidR="000018D1">
        <w:t xml:space="preserve">a </w:t>
      </w:r>
      <w:r>
        <w:t>student with disabilities. District policies and procedures, as well as training, need to be established prior to</w:t>
      </w:r>
      <w:r w:rsidRPr="00907C59">
        <w:rPr>
          <w:spacing w:val="-9"/>
        </w:rPr>
        <w:t xml:space="preserve"> </w:t>
      </w:r>
      <w:r>
        <w:t>transport</w:t>
      </w:r>
      <w:r w:rsidRPr="00907C59">
        <w:rPr>
          <w:rFonts w:ascii="Times New Roman"/>
          <w:sz w:val="23"/>
        </w:rPr>
        <w:t>.</w:t>
      </w:r>
    </w:p>
    <w:p w14:paraId="400AFE6A" w14:textId="77777777" w:rsidR="00BC6597" w:rsidRDefault="00BC6597">
      <w:pPr>
        <w:pStyle w:val="BodyText"/>
        <w:spacing w:before="11"/>
        <w:rPr>
          <w:rFonts w:ascii="Times New Roman"/>
          <w:sz w:val="23"/>
        </w:rPr>
      </w:pPr>
    </w:p>
    <w:p w14:paraId="00CF093F" w14:textId="633C8784" w:rsidR="00BC6597" w:rsidRDefault="006A6B5F" w:rsidP="00907C59">
      <w:pPr>
        <w:pStyle w:val="ListParagraph"/>
        <w:numPr>
          <w:ilvl w:val="0"/>
          <w:numId w:val="20"/>
        </w:numPr>
        <w:tabs>
          <w:tab w:val="left" w:pos="1396"/>
          <w:tab w:val="left" w:pos="1397"/>
        </w:tabs>
        <w:spacing w:line="280" w:lineRule="auto"/>
        <w:ind w:right="1581"/>
      </w:pPr>
      <w:r>
        <w:t xml:space="preserve">Any required special equipment provided by the </w:t>
      </w:r>
      <w:r w:rsidR="00911C3E">
        <w:t xml:space="preserve">First Student, </w:t>
      </w:r>
      <w:r>
        <w:t xml:space="preserve">district, school, </w:t>
      </w:r>
      <w:proofErr w:type="gramStart"/>
      <w:r>
        <w:t>parent</w:t>
      </w:r>
      <w:proofErr w:type="gramEnd"/>
      <w:r>
        <w:t xml:space="preserve"> or</w:t>
      </w:r>
      <w:r w:rsidRPr="00907C59">
        <w:rPr>
          <w:spacing w:val="-27"/>
        </w:rPr>
        <w:t xml:space="preserve"> </w:t>
      </w:r>
      <w:r>
        <w:t>guardian shall accompany students with disabilities for transportation on the school</w:t>
      </w:r>
      <w:r w:rsidRPr="00907C59">
        <w:rPr>
          <w:spacing w:val="-19"/>
        </w:rPr>
        <w:t xml:space="preserve"> </w:t>
      </w:r>
      <w:r>
        <w:t>bus.</w:t>
      </w:r>
    </w:p>
    <w:p w14:paraId="21A2561C" w14:textId="77777777" w:rsidR="00BC6597" w:rsidRDefault="00BC6597">
      <w:pPr>
        <w:pStyle w:val="BodyText"/>
        <w:rPr>
          <w:sz w:val="24"/>
        </w:rPr>
      </w:pPr>
    </w:p>
    <w:p w14:paraId="6BCE27B1" w14:textId="2427B0B1" w:rsidR="00BC6597" w:rsidRDefault="00BC6597">
      <w:pPr>
        <w:pStyle w:val="BodyText"/>
        <w:spacing w:before="6"/>
        <w:rPr>
          <w:sz w:val="24"/>
        </w:rPr>
      </w:pPr>
    </w:p>
    <w:p w14:paraId="21B232B2" w14:textId="4C4F9993" w:rsidR="00911C3E" w:rsidRDefault="00911C3E">
      <w:pPr>
        <w:pStyle w:val="BodyText"/>
        <w:spacing w:before="6"/>
        <w:rPr>
          <w:sz w:val="24"/>
        </w:rPr>
      </w:pPr>
    </w:p>
    <w:p w14:paraId="24C37E1C" w14:textId="77777777" w:rsidR="00911C3E" w:rsidRDefault="00911C3E">
      <w:pPr>
        <w:pStyle w:val="BodyText"/>
        <w:spacing w:before="6"/>
        <w:rPr>
          <w:sz w:val="24"/>
        </w:rPr>
      </w:pPr>
    </w:p>
    <w:p w14:paraId="5ED5AD7E" w14:textId="0596D81A" w:rsidR="00BC6597" w:rsidRDefault="006A6B5F">
      <w:pPr>
        <w:pStyle w:val="Heading4"/>
        <w:ind w:left="388"/>
        <w:rPr>
          <w:u w:val="thick"/>
        </w:rPr>
      </w:pPr>
      <w:bookmarkStart w:id="32" w:name="_TOC_250001"/>
      <w:bookmarkEnd w:id="32"/>
      <w:r>
        <w:rPr>
          <w:u w:val="thick"/>
        </w:rPr>
        <w:t xml:space="preserve">Additional </w:t>
      </w:r>
      <w:r w:rsidR="00911C3E">
        <w:rPr>
          <w:u w:val="thick"/>
        </w:rPr>
        <w:t>I</w:t>
      </w:r>
      <w:r>
        <w:rPr>
          <w:u w:val="thick"/>
        </w:rPr>
        <w:t xml:space="preserve">nstructions for </w:t>
      </w:r>
      <w:r w:rsidR="00911C3E">
        <w:rPr>
          <w:u w:val="thick"/>
        </w:rPr>
        <w:t>S</w:t>
      </w:r>
      <w:r>
        <w:rPr>
          <w:u w:val="thick"/>
        </w:rPr>
        <w:t xml:space="preserve">pecial </w:t>
      </w:r>
      <w:r w:rsidR="00911C3E">
        <w:rPr>
          <w:u w:val="thick"/>
        </w:rPr>
        <w:t>N</w:t>
      </w:r>
      <w:r>
        <w:rPr>
          <w:u w:val="thick"/>
        </w:rPr>
        <w:t xml:space="preserve">eeds </w:t>
      </w:r>
      <w:r w:rsidR="00911C3E">
        <w:rPr>
          <w:u w:val="thick"/>
        </w:rPr>
        <w:t>S</w:t>
      </w:r>
      <w:r>
        <w:rPr>
          <w:u w:val="thick"/>
        </w:rPr>
        <w:t>tudents</w:t>
      </w:r>
    </w:p>
    <w:p w14:paraId="06ED1D70" w14:textId="77777777" w:rsidR="000018D1" w:rsidRDefault="000018D1">
      <w:pPr>
        <w:pStyle w:val="Heading4"/>
        <w:ind w:left="388"/>
        <w:rPr>
          <w:u w:val="none"/>
        </w:rPr>
      </w:pPr>
    </w:p>
    <w:p w14:paraId="466DAA7E" w14:textId="77777777" w:rsidR="00BC6597" w:rsidRDefault="006A6B5F" w:rsidP="00911C3E">
      <w:pPr>
        <w:pStyle w:val="BodyText"/>
        <w:numPr>
          <w:ilvl w:val="0"/>
          <w:numId w:val="21"/>
        </w:numPr>
        <w:spacing w:before="20"/>
      </w:pPr>
      <w:r>
        <w:t>School bus drivers shall pick-up/drop-off at designated stops</w:t>
      </w:r>
    </w:p>
    <w:p w14:paraId="783276F1" w14:textId="77777777" w:rsidR="00BC6597" w:rsidRDefault="00BC6597">
      <w:pPr>
        <w:pStyle w:val="BodyText"/>
        <w:spacing w:before="6"/>
        <w:rPr>
          <w:sz w:val="28"/>
        </w:rPr>
      </w:pPr>
    </w:p>
    <w:p w14:paraId="4309ED38" w14:textId="066274BD" w:rsidR="00BC6597" w:rsidRDefault="006A6B5F" w:rsidP="000018D1">
      <w:pPr>
        <w:pStyle w:val="ListParagraph"/>
        <w:numPr>
          <w:ilvl w:val="0"/>
          <w:numId w:val="21"/>
        </w:numPr>
        <w:ind w:right="958"/>
      </w:pPr>
      <w:r>
        <w:t>Loading and unloading at school sites will be conducted utilizing the same procedures as</w:t>
      </w:r>
      <w:r w:rsidR="000018D1">
        <w:t xml:space="preserve"> </w:t>
      </w:r>
      <w:r>
        <w:t>or home- to-school special need students who are must-be-met.</w:t>
      </w:r>
    </w:p>
    <w:p w14:paraId="6EDE45F2" w14:textId="77777777" w:rsidR="00BC6597" w:rsidRDefault="00BC6597">
      <w:pPr>
        <w:pStyle w:val="BodyText"/>
        <w:spacing w:before="10"/>
        <w:rPr>
          <w:sz w:val="26"/>
        </w:rPr>
      </w:pPr>
    </w:p>
    <w:p w14:paraId="602E557D" w14:textId="75D85E35" w:rsidR="00BC6597" w:rsidRDefault="006A6B5F" w:rsidP="00911C3E">
      <w:pPr>
        <w:pStyle w:val="BodyText"/>
        <w:numPr>
          <w:ilvl w:val="0"/>
          <w:numId w:val="21"/>
        </w:numPr>
        <w:spacing w:before="1" w:line="295" w:lineRule="auto"/>
        <w:ind w:right="783"/>
      </w:pPr>
      <w:r>
        <w:t>The driver shall not activate the flashing red light system where a pupil requires physical assistance from the driver or authorized attendant to board or leave the school bus; providing the assistance extends the length of time the school bus is stopped beyond the time required to load or unload a pupil that does not require physical assistance.</w:t>
      </w:r>
    </w:p>
    <w:p w14:paraId="6C9290EC" w14:textId="77777777" w:rsidR="00BC6597" w:rsidRDefault="00BC6597">
      <w:pPr>
        <w:pStyle w:val="BodyText"/>
        <w:spacing w:before="10"/>
        <w:rPr>
          <w:sz w:val="25"/>
        </w:rPr>
      </w:pPr>
    </w:p>
    <w:p w14:paraId="4DCE98E2" w14:textId="2B4756E4" w:rsidR="00BC6597" w:rsidRDefault="006A6B5F" w:rsidP="00911C3E">
      <w:pPr>
        <w:pStyle w:val="BodyText"/>
        <w:numPr>
          <w:ilvl w:val="0"/>
          <w:numId w:val="21"/>
        </w:numPr>
        <w:spacing w:before="1"/>
      </w:pPr>
      <w:r>
        <w:t xml:space="preserve">Special needs student accountability and observation includes </w:t>
      </w:r>
      <w:r w:rsidR="00911C3E">
        <w:t xml:space="preserve">mandatory </w:t>
      </w:r>
      <w:r>
        <w:t>reporting evidence of neglect or abuse.</w:t>
      </w:r>
    </w:p>
    <w:p w14:paraId="09CBE65A" w14:textId="7B3731E8" w:rsidR="00BC6597" w:rsidRDefault="00BC6597">
      <w:pPr>
        <w:pStyle w:val="BodyText"/>
        <w:spacing w:before="3"/>
        <w:rPr>
          <w:sz w:val="29"/>
        </w:rPr>
      </w:pPr>
    </w:p>
    <w:p w14:paraId="0F8299CE" w14:textId="20532584" w:rsidR="000B1DE3" w:rsidRDefault="000B1DE3">
      <w:pPr>
        <w:pStyle w:val="BodyText"/>
        <w:spacing w:before="3"/>
        <w:rPr>
          <w:sz w:val="29"/>
        </w:rPr>
      </w:pPr>
    </w:p>
    <w:p w14:paraId="30D2FCD7" w14:textId="274D6C92" w:rsidR="000B1DE3" w:rsidRDefault="000B1DE3" w:rsidP="000B1DE3">
      <w:pPr>
        <w:pStyle w:val="BodyText"/>
        <w:spacing w:before="3"/>
        <w:jc w:val="center"/>
        <w:rPr>
          <w:b/>
          <w:bCs/>
          <w:sz w:val="32"/>
          <w:szCs w:val="32"/>
        </w:rPr>
      </w:pPr>
      <w:r>
        <w:rPr>
          <w:b/>
          <w:bCs/>
          <w:sz w:val="32"/>
          <w:szCs w:val="32"/>
        </w:rPr>
        <w:t xml:space="preserve">Transportation </w:t>
      </w:r>
      <w:r w:rsidR="004163FD">
        <w:rPr>
          <w:b/>
          <w:bCs/>
          <w:sz w:val="32"/>
          <w:szCs w:val="32"/>
        </w:rPr>
        <w:t xml:space="preserve">Procedures </w:t>
      </w:r>
      <w:r>
        <w:rPr>
          <w:b/>
          <w:bCs/>
          <w:sz w:val="32"/>
          <w:szCs w:val="32"/>
        </w:rPr>
        <w:t>for Foster Youth Students</w:t>
      </w:r>
    </w:p>
    <w:p w14:paraId="2B18D0D3" w14:textId="77777777" w:rsidR="004163FD" w:rsidRDefault="004163FD" w:rsidP="00481889">
      <w:pPr>
        <w:pStyle w:val="BodyText"/>
        <w:spacing w:before="3"/>
      </w:pPr>
    </w:p>
    <w:p w14:paraId="0127F83B" w14:textId="0A5964BB" w:rsidR="00481889" w:rsidRPr="004163FD" w:rsidRDefault="00481889" w:rsidP="00481889">
      <w:pPr>
        <w:pStyle w:val="BodyText"/>
        <w:spacing w:before="3"/>
      </w:pPr>
      <w:r w:rsidRPr="004163FD">
        <w:t>When a child who is placed in foster care is enrolled in and attending a District school other than the</w:t>
      </w:r>
      <w:r w:rsidR="004163FD">
        <w:t xml:space="preserve"> </w:t>
      </w:r>
      <w:r w:rsidRPr="004163FD">
        <w:t>school that is considered the child’s school of origin under applicable law, the child will be entitled to</w:t>
      </w:r>
      <w:r w:rsidR="004163FD">
        <w:t xml:space="preserve"> </w:t>
      </w:r>
      <w:r w:rsidRPr="004163FD">
        <w:t>the same transportation arrangements and options as are available to other District students who are</w:t>
      </w:r>
      <w:r w:rsidR="004163FD">
        <w:t xml:space="preserve"> </w:t>
      </w:r>
      <w:r w:rsidRPr="004163FD">
        <w:t>not in foster care, but who are otherwise similarly-situated. If District-provided transportation is</w:t>
      </w:r>
      <w:r w:rsidR="004163FD">
        <w:t xml:space="preserve"> </w:t>
      </w:r>
      <w:r w:rsidRPr="004163FD">
        <w:t>available to the child, the District will promptly arrange for such transportation so that transportation</w:t>
      </w:r>
      <w:r w:rsidR="004163FD">
        <w:t xml:space="preserve"> </w:t>
      </w:r>
      <w:r w:rsidRPr="004163FD">
        <w:t>does not hinder the child’s immediate enrollment.</w:t>
      </w:r>
      <w:r w:rsidR="004163FD">
        <w:t xml:space="preserve">   </w:t>
      </w:r>
      <w:r w:rsidRPr="004163FD">
        <w:t>Applicable federal law requires school districts to develop procedures to ensure that children in foster</w:t>
      </w:r>
    </w:p>
    <w:p w14:paraId="14FBCD36" w14:textId="4BE49F92" w:rsidR="00481889" w:rsidRDefault="00481889" w:rsidP="00481889">
      <w:pPr>
        <w:pStyle w:val="BodyText"/>
        <w:spacing w:before="3"/>
      </w:pPr>
      <w:r w:rsidRPr="004163FD">
        <w:t>care who need transportation to their respective schools of origin promptly receive that transportation,</w:t>
      </w:r>
      <w:r w:rsidR="004163FD">
        <w:t xml:space="preserve"> </w:t>
      </w:r>
      <w:r w:rsidRPr="004163FD">
        <w:t>and to ensure that such transportation is arranged and provided.</w:t>
      </w:r>
    </w:p>
    <w:p w14:paraId="1CCA940F" w14:textId="77777777" w:rsidR="004163FD" w:rsidRPr="004163FD" w:rsidRDefault="004163FD" w:rsidP="00481889">
      <w:pPr>
        <w:pStyle w:val="BodyText"/>
        <w:spacing w:before="3"/>
      </w:pPr>
    </w:p>
    <w:p w14:paraId="1B7FB666" w14:textId="492748CF" w:rsidR="00481889" w:rsidRPr="004163FD" w:rsidRDefault="00481889" w:rsidP="00481889">
      <w:pPr>
        <w:pStyle w:val="BodyText"/>
        <w:spacing w:before="3"/>
      </w:pPr>
      <w:r w:rsidRPr="004163FD">
        <w:t>When the District is notified that a child in foster care who resides (or who will soon reside) in the</w:t>
      </w:r>
      <w:r w:rsidR="004163FD">
        <w:t xml:space="preserve"> </w:t>
      </w:r>
      <w:r w:rsidRPr="004163FD">
        <w:t>District will be attending a school of origin that is located in another school district, the District’s</w:t>
      </w:r>
      <w:r w:rsidR="004163FD">
        <w:t xml:space="preserve"> </w:t>
      </w:r>
      <w:r w:rsidRPr="004163FD">
        <w:t>designated point of contact for the education of children in foster care, or his/her designee, will</w:t>
      </w:r>
      <w:r w:rsidR="004163FD">
        <w:t xml:space="preserve"> </w:t>
      </w:r>
      <w:r w:rsidRPr="004163FD">
        <w:t>participate in the transportation planning process for the child upon the request of a representative of a</w:t>
      </w:r>
      <w:r w:rsidR="004163FD">
        <w:t xml:space="preserve"> </w:t>
      </w:r>
      <w:r w:rsidRPr="004163FD">
        <w:t>child welfare agency, a representative of the school of origin, or the child’s agency-designated foster</w:t>
      </w:r>
      <w:r w:rsidR="004163FD">
        <w:t xml:space="preserve"> </w:t>
      </w:r>
      <w:r w:rsidRPr="004163FD">
        <w:t>caregiver, or where such participation is otherwise required by law.</w:t>
      </w:r>
    </w:p>
    <w:p w14:paraId="2795FF99" w14:textId="77777777" w:rsidR="004163FD" w:rsidRDefault="004163FD" w:rsidP="00481889">
      <w:pPr>
        <w:pStyle w:val="BodyText"/>
        <w:spacing w:before="3"/>
      </w:pPr>
    </w:p>
    <w:p w14:paraId="4EA32E42" w14:textId="5A734CB9" w:rsidR="00481889" w:rsidRPr="00B662E3" w:rsidRDefault="00B662E3" w:rsidP="00481889">
      <w:pPr>
        <w:pStyle w:val="BodyText"/>
        <w:spacing w:before="3"/>
        <w:rPr>
          <w:b/>
          <w:bCs/>
          <w:u w:val="single"/>
        </w:rPr>
      </w:pPr>
      <w:r w:rsidRPr="00B662E3">
        <w:rPr>
          <w:b/>
          <w:bCs/>
          <w:u w:val="single"/>
        </w:rPr>
        <w:t>T</w:t>
      </w:r>
      <w:r w:rsidR="00481889" w:rsidRPr="00B662E3">
        <w:rPr>
          <w:b/>
          <w:bCs/>
          <w:u w:val="single"/>
        </w:rPr>
        <w:t xml:space="preserve">ransportation Planning when the School of Origin </w:t>
      </w:r>
      <w:proofErr w:type="gramStart"/>
      <w:r w:rsidR="00481889" w:rsidRPr="00B662E3">
        <w:rPr>
          <w:b/>
          <w:bCs/>
          <w:u w:val="single"/>
        </w:rPr>
        <w:t>is Located in</w:t>
      </w:r>
      <w:proofErr w:type="gramEnd"/>
      <w:r w:rsidR="00481889" w:rsidRPr="00B662E3">
        <w:rPr>
          <w:b/>
          <w:bCs/>
          <w:u w:val="single"/>
        </w:rPr>
        <w:t xml:space="preserve"> the District</w:t>
      </w:r>
    </w:p>
    <w:p w14:paraId="54BDD2D0" w14:textId="77777777" w:rsidR="004163FD" w:rsidRDefault="004163FD" w:rsidP="00481889">
      <w:pPr>
        <w:pStyle w:val="BodyText"/>
        <w:spacing w:before="3"/>
      </w:pPr>
    </w:p>
    <w:p w14:paraId="4F17DD75" w14:textId="7031FE40" w:rsidR="00481889" w:rsidRDefault="00481889" w:rsidP="00481889">
      <w:pPr>
        <w:pStyle w:val="BodyText"/>
        <w:spacing w:before="3"/>
      </w:pPr>
      <w:r w:rsidRPr="004163FD">
        <w:t>1. A representative of the relevant child welfare agency or the child’s agency-designated foster</w:t>
      </w:r>
      <w:r w:rsidR="004E7E41">
        <w:t xml:space="preserve"> </w:t>
      </w:r>
      <w:r w:rsidRPr="004163FD">
        <w:t>parent or adult caregiver should give clear notice to the District, as soon as practicable, that a</w:t>
      </w:r>
      <w:r w:rsidR="004E7E41">
        <w:t xml:space="preserve"> </w:t>
      </w:r>
      <w:r w:rsidRPr="004163FD">
        <w:t>child in foster care needs, or may need, transportation to a District school that is the child’s</w:t>
      </w:r>
      <w:r w:rsidR="004E7E41">
        <w:t xml:space="preserve"> </w:t>
      </w:r>
      <w:r w:rsidRPr="004163FD">
        <w:t xml:space="preserve">school of origin. Such notice may be given in writing or verbally directly to the </w:t>
      </w:r>
      <w:r w:rsidRPr="00860F63">
        <w:rPr>
          <w:i/>
          <w:iCs/>
          <w:highlight w:val="yellow"/>
        </w:rPr>
        <w:t>District’s</w:t>
      </w:r>
      <w:r w:rsidR="004E7E41" w:rsidRPr="00860F63">
        <w:rPr>
          <w:i/>
          <w:iCs/>
          <w:highlight w:val="yellow"/>
        </w:rPr>
        <w:t xml:space="preserve"> </w:t>
      </w:r>
      <w:r w:rsidRPr="00860F63">
        <w:rPr>
          <w:i/>
          <w:iCs/>
          <w:highlight w:val="yellow"/>
        </w:rPr>
        <w:t>designated point of contact for the education of children in foster care, or in writing to the</w:t>
      </w:r>
      <w:r w:rsidR="004E7E41" w:rsidRPr="00860F63">
        <w:rPr>
          <w:i/>
          <w:iCs/>
          <w:highlight w:val="yellow"/>
        </w:rPr>
        <w:t xml:space="preserve"> </w:t>
      </w:r>
      <w:r w:rsidRPr="00860F63">
        <w:rPr>
          <w:i/>
          <w:iCs/>
          <w:highlight w:val="yellow"/>
        </w:rPr>
        <w:t>applicable building principal</w:t>
      </w:r>
      <w:r w:rsidRPr="004163FD">
        <w:rPr>
          <w:highlight w:val="yellow"/>
        </w:rPr>
        <w:t>.</w:t>
      </w:r>
    </w:p>
    <w:p w14:paraId="6B007DF6" w14:textId="77777777" w:rsidR="004163FD" w:rsidRPr="004163FD" w:rsidRDefault="004163FD" w:rsidP="00481889">
      <w:pPr>
        <w:pStyle w:val="BodyText"/>
        <w:spacing w:before="3"/>
      </w:pPr>
    </w:p>
    <w:p w14:paraId="30ED5988" w14:textId="77777777" w:rsidR="004E7E41" w:rsidRDefault="00481889" w:rsidP="00481889">
      <w:pPr>
        <w:pStyle w:val="BodyText"/>
        <w:spacing w:before="3"/>
      </w:pPr>
      <w:r w:rsidRPr="004163FD">
        <w:t>2. After the District receives notice of a new or pending foster care placement for which a District</w:t>
      </w:r>
      <w:r w:rsidR="004163FD">
        <w:t xml:space="preserve"> </w:t>
      </w:r>
      <w:r w:rsidRPr="004163FD">
        <w:t>school would be considered the child’s school of origin and for which the child needs or may</w:t>
      </w:r>
      <w:r w:rsidR="004163FD">
        <w:t xml:space="preserve"> </w:t>
      </w:r>
      <w:r w:rsidRPr="004163FD">
        <w:t>need transportation, the District will promptly begin the process of establishing an</w:t>
      </w:r>
      <w:r w:rsidR="004E7E41">
        <w:t xml:space="preserve"> </w:t>
      </w:r>
      <w:r w:rsidRPr="004163FD">
        <w:t xml:space="preserve">individualized transportation plan. </w:t>
      </w:r>
      <w:r w:rsidR="004E7E41">
        <w:t xml:space="preserve"> </w:t>
      </w:r>
    </w:p>
    <w:p w14:paraId="6FB5C12B" w14:textId="77777777" w:rsidR="004E7E41" w:rsidRDefault="004E7E41" w:rsidP="00481889">
      <w:pPr>
        <w:pStyle w:val="BodyText"/>
        <w:spacing w:before="3"/>
      </w:pPr>
    </w:p>
    <w:p w14:paraId="7608E731" w14:textId="1C9087C8" w:rsidR="00481889" w:rsidRPr="004163FD" w:rsidRDefault="00E52973" w:rsidP="00481889">
      <w:pPr>
        <w:pStyle w:val="BodyText"/>
        <w:spacing w:before="3"/>
      </w:pPr>
      <w:r>
        <w:lastRenderedPageBreak/>
        <w:t>3.</w:t>
      </w:r>
      <w:r w:rsidR="00481889" w:rsidRPr="004163FD">
        <w:t xml:space="preserve"> A transportation strategy for providing transportation to and from the school of origin on</w:t>
      </w:r>
    </w:p>
    <w:p w14:paraId="4E9A3F8E" w14:textId="2AC093B2" w:rsidR="00481889" w:rsidRDefault="00481889" w:rsidP="00481889">
      <w:pPr>
        <w:pStyle w:val="BodyText"/>
        <w:spacing w:before="3"/>
      </w:pPr>
      <w:r w:rsidRPr="004163FD">
        <w:t>school days, inclusive of identifying:</w:t>
      </w:r>
    </w:p>
    <w:p w14:paraId="0E851510" w14:textId="4F418530" w:rsidR="00481889" w:rsidRPr="004163FD" w:rsidRDefault="00481889" w:rsidP="00E52973">
      <w:pPr>
        <w:pStyle w:val="BodyText"/>
        <w:numPr>
          <w:ilvl w:val="0"/>
          <w:numId w:val="28"/>
        </w:numPr>
        <w:spacing w:before="3"/>
      </w:pPr>
      <w:r w:rsidRPr="004163FD">
        <w:t>the mode(s) or method(s) of transportation,</w:t>
      </w:r>
    </w:p>
    <w:p w14:paraId="2285BE90" w14:textId="0FED4BB0" w:rsidR="00481889" w:rsidRPr="004163FD" w:rsidRDefault="00481889" w:rsidP="00E52973">
      <w:pPr>
        <w:pStyle w:val="BodyText"/>
        <w:numPr>
          <w:ilvl w:val="0"/>
          <w:numId w:val="28"/>
        </w:numPr>
        <w:spacing w:before="3"/>
      </w:pPr>
      <w:r w:rsidRPr="004163FD">
        <w:t>the person or entity responsible for providing the transportation, and</w:t>
      </w:r>
    </w:p>
    <w:p w14:paraId="7FEC532E" w14:textId="5BDCDD29" w:rsidR="00481889" w:rsidRPr="004163FD" w:rsidRDefault="00481889" w:rsidP="00E52973">
      <w:pPr>
        <w:pStyle w:val="BodyText"/>
        <w:numPr>
          <w:ilvl w:val="0"/>
          <w:numId w:val="28"/>
        </w:numPr>
        <w:spacing w:before="3"/>
      </w:pPr>
      <w:r w:rsidRPr="004163FD">
        <w:t>if applicable, the person or entity who is responsible for making any specific</w:t>
      </w:r>
    </w:p>
    <w:p w14:paraId="284006BF" w14:textId="77777777" w:rsidR="00481889" w:rsidRPr="004163FD" w:rsidRDefault="00481889" w:rsidP="00E52973">
      <w:pPr>
        <w:pStyle w:val="BodyText"/>
        <w:spacing w:before="3"/>
        <w:ind w:firstLine="720"/>
      </w:pPr>
      <w:r w:rsidRPr="004163FD">
        <w:t>arrangements that are necessary to the implementation of any method or mode of</w:t>
      </w:r>
    </w:p>
    <w:p w14:paraId="3B4F8AC1" w14:textId="7609CA63" w:rsidR="00481889" w:rsidRDefault="00481889" w:rsidP="00E52973">
      <w:pPr>
        <w:pStyle w:val="BodyText"/>
        <w:spacing w:before="3"/>
        <w:ind w:firstLine="720"/>
      </w:pPr>
      <w:r w:rsidRPr="004163FD">
        <w:t>transportation.</w:t>
      </w:r>
    </w:p>
    <w:p w14:paraId="70A61F83" w14:textId="77777777" w:rsidR="00E52973" w:rsidRPr="004163FD" w:rsidRDefault="00E52973" w:rsidP="00E52973">
      <w:pPr>
        <w:pStyle w:val="BodyText"/>
        <w:spacing w:before="3"/>
        <w:ind w:firstLine="720"/>
      </w:pPr>
    </w:p>
    <w:p w14:paraId="758ADEE2" w14:textId="066B0F6D" w:rsidR="00481889" w:rsidRPr="004163FD" w:rsidRDefault="00E52973" w:rsidP="00481889">
      <w:pPr>
        <w:pStyle w:val="BodyText"/>
        <w:spacing w:before="3"/>
      </w:pPr>
      <w:r>
        <w:t>4</w:t>
      </w:r>
      <w:r w:rsidR="00481889" w:rsidRPr="004163FD">
        <w:t>. Identification of any transportation options that may be available to facilitate the child’s</w:t>
      </w:r>
    </w:p>
    <w:p w14:paraId="6B957CF5" w14:textId="77777777" w:rsidR="00481889" w:rsidRPr="004163FD" w:rsidRDefault="00481889" w:rsidP="00481889">
      <w:pPr>
        <w:pStyle w:val="BodyText"/>
        <w:spacing w:before="3"/>
      </w:pPr>
      <w:r w:rsidRPr="004163FD">
        <w:t xml:space="preserve">participation in </w:t>
      </w:r>
      <w:proofErr w:type="gramStart"/>
      <w:r w:rsidRPr="004163FD">
        <w:t>after-school</w:t>
      </w:r>
      <w:proofErr w:type="gramEnd"/>
      <w:r w:rsidRPr="004163FD">
        <w:t xml:space="preserve"> and extracurricular activities as applicable to the child, and a</w:t>
      </w:r>
    </w:p>
    <w:p w14:paraId="60E7C2C1" w14:textId="77777777" w:rsidR="00481889" w:rsidRPr="004163FD" w:rsidRDefault="00481889" w:rsidP="00481889">
      <w:pPr>
        <w:pStyle w:val="BodyText"/>
        <w:spacing w:before="3"/>
      </w:pPr>
      <w:r w:rsidRPr="004163FD">
        <w:t xml:space="preserve">description of the </w:t>
      </w:r>
      <w:proofErr w:type="gramStart"/>
      <w:r w:rsidRPr="004163FD">
        <w:t>District’s</w:t>
      </w:r>
      <w:proofErr w:type="gramEnd"/>
      <w:r w:rsidRPr="004163FD">
        <w:t xml:space="preserve"> role, if any, in relation to providing or arranging such options;</w:t>
      </w:r>
    </w:p>
    <w:p w14:paraId="0BABB8B4" w14:textId="77777777" w:rsidR="00E52973" w:rsidRDefault="00E52973" w:rsidP="00481889">
      <w:pPr>
        <w:pStyle w:val="BodyText"/>
        <w:spacing w:before="3"/>
      </w:pPr>
    </w:p>
    <w:p w14:paraId="307B45F8" w14:textId="03BC25FC" w:rsidR="00481889" w:rsidRPr="004163FD" w:rsidRDefault="00E52973" w:rsidP="00481889">
      <w:pPr>
        <w:pStyle w:val="BodyText"/>
        <w:spacing w:before="3"/>
      </w:pPr>
      <w:r>
        <w:t>5.</w:t>
      </w:r>
      <w:r w:rsidR="00481889" w:rsidRPr="004163FD">
        <w:t xml:space="preserve"> If the child in foster care is a child with a disability, the District will evaluate any relevant</w:t>
      </w:r>
    </w:p>
    <w:p w14:paraId="04380C3F" w14:textId="77777777" w:rsidR="00481889" w:rsidRPr="004163FD" w:rsidRDefault="00481889" w:rsidP="00481889">
      <w:pPr>
        <w:pStyle w:val="BodyText"/>
        <w:spacing w:before="3"/>
      </w:pPr>
      <w:r w:rsidRPr="004163FD">
        <w:t>accommodations or specific transportation-related services that the child requires in relation to</w:t>
      </w:r>
    </w:p>
    <w:p w14:paraId="753A757F" w14:textId="77777777" w:rsidR="00481889" w:rsidRPr="004163FD" w:rsidRDefault="00481889" w:rsidP="00481889">
      <w:pPr>
        <w:pStyle w:val="BodyText"/>
        <w:spacing w:before="3"/>
      </w:pPr>
      <w:r w:rsidRPr="004163FD">
        <w:t>his/her disability (e.g., as provided in the child’s Individualized Education Program (IEP)) and</w:t>
      </w:r>
    </w:p>
    <w:p w14:paraId="5EBA7435" w14:textId="77777777" w:rsidR="00481889" w:rsidRPr="004163FD" w:rsidRDefault="00481889" w:rsidP="00481889">
      <w:pPr>
        <w:pStyle w:val="BodyText"/>
        <w:spacing w:before="3"/>
      </w:pPr>
      <w:r w:rsidRPr="004163FD">
        <w:t xml:space="preserve">determine how to coordinate transportation planning </w:t>
      </w:r>
      <w:proofErr w:type="gramStart"/>
      <w:r w:rsidRPr="004163FD">
        <w:t>in light of</w:t>
      </w:r>
      <w:proofErr w:type="gramEnd"/>
      <w:r w:rsidRPr="004163FD">
        <w:t xml:space="preserve"> any such other rights and</w:t>
      </w:r>
    </w:p>
    <w:p w14:paraId="320904D3" w14:textId="6409F9C7" w:rsidR="00481889" w:rsidRDefault="00481889" w:rsidP="00481889">
      <w:pPr>
        <w:pStyle w:val="BodyText"/>
        <w:spacing w:before="3"/>
      </w:pPr>
      <w:r w:rsidRPr="004163FD">
        <w:t>obligations.</w:t>
      </w:r>
    </w:p>
    <w:p w14:paraId="6DC04133" w14:textId="77777777" w:rsidR="00E52973" w:rsidRPr="004163FD" w:rsidRDefault="00E52973" w:rsidP="00481889">
      <w:pPr>
        <w:pStyle w:val="BodyText"/>
        <w:spacing w:before="3"/>
      </w:pPr>
    </w:p>
    <w:p w14:paraId="1F0AD7E3" w14:textId="5E38EF2A" w:rsidR="00481889" w:rsidRPr="004163FD" w:rsidRDefault="00E52973" w:rsidP="00481889">
      <w:pPr>
        <w:pStyle w:val="BodyText"/>
        <w:spacing w:before="3"/>
      </w:pPr>
      <w:r>
        <w:t>6</w:t>
      </w:r>
      <w:r w:rsidR="00481889" w:rsidRPr="004163FD">
        <w:t>. To the extent permitted by applicable law, the child’s designated foster parent(s) or other</w:t>
      </w:r>
    </w:p>
    <w:p w14:paraId="7E08F302" w14:textId="77777777" w:rsidR="00481889" w:rsidRPr="004163FD" w:rsidRDefault="00481889" w:rsidP="00481889">
      <w:pPr>
        <w:pStyle w:val="BodyText"/>
        <w:spacing w:before="3"/>
      </w:pPr>
      <w:proofErr w:type="gramStart"/>
      <w:r w:rsidRPr="004163FD">
        <w:t>formally-designated</w:t>
      </w:r>
      <w:proofErr w:type="gramEnd"/>
      <w:r w:rsidRPr="004163FD">
        <w:t xml:space="preserve"> caregiver may voluntarily agree to personally transport or otherwise</w:t>
      </w:r>
    </w:p>
    <w:p w14:paraId="385F81DF" w14:textId="77777777" w:rsidR="00481889" w:rsidRPr="004163FD" w:rsidRDefault="00481889" w:rsidP="00481889">
      <w:pPr>
        <w:pStyle w:val="BodyText"/>
        <w:spacing w:before="3"/>
      </w:pPr>
      <w:proofErr w:type="gramStart"/>
      <w:r w:rsidRPr="004163FD">
        <w:t>personally</w:t>
      </w:r>
      <w:proofErr w:type="gramEnd"/>
      <w:r w:rsidRPr="004163FD">
        <w:t xml:space="preserve"> arrange for the child’s daily school-related transportation by exercising their lawful</w:t>
      </w:r>
    </w:p>
    <w:p w14:paraId="43062273" w14:textId="77777777" w:rsidR="00481889" w:rsidRPr="004163FD" w:rsidRDefault="00481889" w:rsidP="00481889">
      <w:pPr>
        <w:pStyle w:val="BodyText"/>
        <w:spacing w:before="3"/>
      </w:pPr>
      <w:r w:rsidRPr="004163FD">
        <w:t>authority (e.g., by making decisions under the “reasonable and prudent parent” standard). If</w:t>
      </w:r>
    </w:p>
    <w:p w14:paraId="5D6478D5" w14:textId="77777777" w:rsidR="00481889" w:rsidRPr="004163FD" w:rsidRDefault="00481889" w:rsidP="00481889">
      <w:pPr>
        <w:pStyle w:val="BodyText"/>
        <w:spacing w:before="3"/>
      </w:pPr>
      <w:r w:rsidRPr="004163FD">
        <w:t>such a caregiver is willing to voluntarily provide or arrange for the child’s transportation in</w:t>
      </w:r>
    </w:p>
    <w:p w14:paraId="727C6229" w14:textId="77777777" w:rsidR="00481889" w:rsidRPr="004163FD" w:rsidRDefault="00481889" w:rsidP="00481889">
      <w:pPr>
        <w:pStyle w:val="BodyText"/>
        <w:spacing w:before="3"/>
      </w:pPr>
      <w:r w:rsidRPr="004163FD">
        <w:t>whole or in part (e.g., on certain days) and does not currently desire District-provided or</w:t>
      </w:r>
    </w:p>
    <w:p w14:paraId="28CEB67B" w14:textId="77777777" w:rsidR="00481889" w:rsidRPr="004163FD" w:rsidRDefault="00481889" w:rsidP="00481889">
      <w:pPr>
        <w:pStyle w:val="BodyText"/>
        <w:spacing w:before="3"/>
      </w:pPr>
      <w:r w:rsidRPr="004163FD">
        <w:t>District-arranged transportation on such school days, the plan may provide for documentation</w:t>
      </w:r>
    </w:p>
    <w:p w14:paraId="1D3B62A1" w14:textId="77777777" w:rsidR="00481889" w:rsidRPr="004163FD" w:rsidRDefault="00481889" w:rsidP="00481889">
      <w:pPr>
        <w:pStyle w:val="BodyText"/>
        <w:spacing w:before="3"/>
      </w:pPr>
      <w:r w:rsidRPr="004163FD">
        <w:t>that the child does not presently need District-provided or District-arranged transportation to</w:t>
      </w:r>
    </w:p>
    <w:p w14:paraId="0A437B14" w14:textId="77777777" w:rsidR="00481889" w:rsidRPr="004163FD" w:rsidRDefault="00481889" w:rsidP="00481889">
      <w:pPr>
        <w:pStyle w:val="BodyText"/>
        <w:spacing w:before="3"/>
      </w:pPr>
      <w:r w:rsidRPr="004163FD">
        <w:t>the extent applicable. At any time, the caregiver may inform the District and the child welfare</w:t>
      </w:r>
    </w:p>
    <w:p w14:paraId="59D577C5" w14:textId="77777777" w:rsidR="00481889" w:rsidRPr="004163FD" w:rsidRDefault="00481889" w:rsidP="00481889">
      <w:pPr>
        <w:pStyle w:val="BodyText"/>
        <w:spacing w:before="3"/>
      </w:pPr>
      <w:r w:rsidRPr="004163FD">
        <w:t>agency that he/she is no longer able to provide or arrange for the child’s school-related</w:t>
      </w:r>
    </w:p>
    <w:p w14:paraId="6D60A1AC" w14:textId="77777777" w:rsidR="00481889" w:rsidRPr="004163FD" w:rsidRDefault="00481889" w:rsidP="00481889">
      <w:pPr>
        <w:pStyle w:val="BodyText"/>
        <w:spacing w:before="3"/>
      </w:pPr>
      <w:r w:rsidRPr="004163FD">
        <w:t>transportation, and a new transportation plan will be promptly developed.</w:t>
      </w:r>
    </w:p>
    <w:p w14:paraId="1A3BB3ED" w14:textId="77777777" w:rsidR="00E52973" w:rsidRDefault="00E52973" w:rsidP="00481889">
      <w:pPr>
        <w:pStyle w:val="BodyText"/>
        <w:spacing w:before="3"/>
      </w:pPr>
    </w:p>
    <w:p w14:paraId="37D9B863" w14:textId="676C4CCA" w:rsidR="00481889" w:rsidRPr="004163FD" w:rsidRDefault="00E52973" w:rsidP="00481889">
      <w:pPr>
        <w:pStyle w:val="BodyText"/>
        <w:spacing w:before="3"/>
      </w:pPr>
      <w:r>
        <w:t>7</w:t>
      </w:r>
      <w:r w:rsidR="00481889" w:rsidRPr="004163FD">
        <w:t>. Transportation planning may attempt to maximize the existing District transportation system by</w:t>
      </w:r>
      <w:r>
        <w:t xml:space="preserve"> </w:t>
      </w:r>
      <w:r w:rsidR="00481889" w:rsidRPr="004163FD">
        <w:t>exploring ways that the child can be transported to a location on an existing bus route that</w:t>
      </w:r>
    </w:p>
    <w:p w14:paraId="36837260" w14:textId="77777777" w:rsidR="00481889" w:rsidRPr="004163FD" w:rsidRDefault="00481889" w:rsidP="00481889">
      <w:pPr>
        <w:pStyle w:val="BodyText"/>
        <w:spacing w:before="3"/>
      </w:pPr>
      <w:r w:rsidRPr="004163FD">
        <w:t>serves the school of origin. This includes locations for which minor route adjustments can be</w:t>
      </w:r>
    </w:p>
    <w:p w14:paraId="6BC7A07E" w14:textId="77777777" w:rsidR="00481889" w:rsidRPr="004163FD" w:rsidRDefault="00481889" w:rsidP="00481889">
      <w:pPr>
        <w:pStyle w:val="BodyText"/>
        <w:spacing w:before="3"/>
      </w:pPr>
      <w:r w:rsidRPr="004163FD">
        <w:t>made without adding appreciable cost or adversely affecting the operational function of the</w:t>
      </w:r>
    </w:p>
    <w:p w14:paraId="6464F6E2" w14:textId="3FA9FD09" w:rsidR="00481889" w:rsidRDefault="00481889" w:rsidP="00481889">
      <w:pPr>
        <w:pStyle w:val="BodyText"/>
        <w:spacing w:before="3"/>
      </w:pPr>
      <w:r w:rsidRPr="004163FD">
        <w:t>route (e.g., route timing).</w:t>
      </w:r>
      <w:r w:rsidR="00E52973">
        <w:t xml:space="preserve">  When transportation cannot be accommodated by the existing District transportation system, and outside transportation contractor will be used to provide this service.</w:t>
      </w:r>
    </w:p>
    <w:p w14:paraId="3D0D04EA" w14:textId="77777777" w:rsidR="00E52973" w:rsidRPr="004163FD" w:rsidRDefault="00E52973" w:rsidP="00481889">
      <w:pPr>
        <w:pStyle w:val="BodyText"/>
        <w:spacing w:before="3"/>
      </w:pPr>
    </w:p>
    <w:p w14:paraId="4A2E3BBC" w14:textId="77777777" w:rsidR="004E7E41" w:rsidRDefault="00E52973" w:rsidP="004E7E41">
      <w:pPr>
        <w:adjustRightInd w:val="0"/>
      </w:pPr>
      <w:r>
        <w:t>8</w:t>
      </w:r>
      <w:r w:rsidR="00481889" w:rsidRPr="004163FD">
        <w:t xml:space="preserve">. </w:t>
      </w:r>
      <w:r w:rsidR="004E7E41" w:rsidRPr="004163FD">
        <w:rPr>
          <w:color w:val="00000A"/>
          <w:sz w:val="24"/>
          <w:szCs w:val="24"/>
        </w:rPr>
        <w:t xml:space="preserve">Multiple factors </w:t>
      </w:r>
      <w:r w:rsidR="004E7E41">
        <w:rPr>
          <w:color w:val="00000A"/>
          <w:sz w:val="24"/>
          <w:szCs w:val="24"/>
        </w:rPr>
        <w:t xml:space="preserve">were </w:t>
      </w:r>
      <w:r w:rsidR="004E7E41" w:rsidRPr="004163FD">
        <w:rPr>
          <w:color w:val="00000A"/>
          <w:sz w:val="24"/>
          <w:szCs w:val="24"/>
        </w:rPr>
        <w:t xml:space="preserve">considered and addressed </w:t>
      </w:r>
      <w:r w:rsidR="004E7E41">
        <w:rPr>
          <w:color w:val="00000A"/>
          <w:sz w:val="24"/>
          <w:szCs w:val="24"/>
        </w:rPr>
        <w:t>when</w:t>
      </w:r>
      <w:r w:rsidR="004E7E41" w:rsidRPr="004163FD">
        <w:rPr>
          <w:color w:val="00000A"/>
          <w:sz w:val="24"/>
          <w:szCs w:val="24"/>
        </w:rPr>
        <w:t xml:space="preserve"> determining transportation options for foster care students, including: safety for the student and other students being transported; student age; length of commute; and distance. </w:t>
      </w:r>
      <w:r w:rsidR="004E7E41">
        <w:rPr>
          <w:color w:val="00000A"/>
          <w:sz w:val="24"/>
          <w:szCs w:val="24"/>
        </w:rPr>
        <w:t xml:space="preserve">  </w:t>
      </w:r>
      <w:r w:rsidR="00481889" w:rsidRPr="004163FD">
        <w:t>Transportation planning may use or leverage other existing intra-district transportation options</w:t>
      </w:r>
      <w:r w:rsidR="004E7E41">
        <w:t xml:space="preserve"> </w:t>
      </w:r>
      <w:r w:rsidR="00481889" w:rsidRPr="004163FD">
        <w:t>that allow children to be transported within the District, examples of which may include</w:t>
      </w:r>
      <w:r w:rsidR="004E7E41">
        <w:t>:</w:t>
      </w:r>
    </w:p>
    <w:p w14:paraId="2383CC50" w14:textId="371560C5" w:rsidR="00E52973" w:rsidRDefault="00481889" w:rsidP="004E7E41">
      <w:pPr>
        <w:adjustRightInd w:val="0"/>
      </w:pPr>
      <w:r w:rsidRPr="004163FD">
        <w:t xml:space="preserve"> </w:t>
      </w:r>
    </w:p>
    <w:p w14:paraId="00259D1A" w14:textId="77777777" w:rsidR="00E52973" w:rsidRDefault="00481889" w:rsidP="000A6BC5">
      <w:pPr>
        <w:pStyle w:val="BodyText"/>
        <w:numPr>
          <w:ilvl w:val="0"/>
          <w:numId w:val="29"/>
        </w:numPr>
        <w:spacing w:before="3"/>
      </w:pPr>
      <w:r w:rsidRPr="004163FD">
        <w:t>any</w:t>
      </w:r>
      <w:r w:rsidR="00E52973">
        <w:t xml:space="preserve"> </w:t>
      </w:r>
      <w:r w:rsidRPr="004163FD">
        <w:t>transportation options that may be offered to students who are attending a school outside of</w:t>
      </w:r>
      <w:r w:rsidR="00E52973">
        <w:t xml:space="preserve"> </w:t>
      </w:r>
      <w:r w:rsidRPr="004163FD">
        <w:t xml:space="preserve">their normal attendance </w:t>
      </w:r>
      <w:proofErr w:type="gramStart"/>
      <w:r w:rsidRPr="004163FD">
        <w:t>area;</w:t>
      </w:r>
      <w:proofErr w:type="gramEnd"/>
      <w:r w:rsidRPr="004163FD">
        <w:t xml:space="preserve"> </w:t>
      </w:r>
    </w:p>
    <w:p w14:paraId="79C08AAA" w14:textId="5003CCBF" w:rsidR="00481889" w:rsidRPr="004163FD" w:rsidRDefault="00481889" w:rsidP="000A6BC5">
      <w:pPr>
        <w:pStyle w:val="BodyText"/>
        <w:numPr>
          <w:ilvl w:val="0"/>
          <w:numId w:val="29"/>
        </w:numPr>
        <w:spacing w:before="3"/>
      </w:pPr>
      <w:r w:rsidRPr="004163FD">
        <w:t>any transportation options that permit students to be picked</w:t>
      </w:r>
      <w:r w:rsidR="00E52973">
        <w:t xml:space="preserve"> </w:t>
      </w:r>
      <w:r w:rsidRPr="004163FD">
        <w:t>up or dropped off at locations other than their residence (e.g., at child-care providers</w:t>
      </w:r>
      <w:proofErr w:type="gramStart"/>
      <w:r w:rsidRPr="004163FD">
        <w:t>);</w:t>
      </w:r>
      <w:proofErr w:type="gramEnd"/>
    </w:p>
    <w:p w14:paraId="5EDA4499" w14:textId="1FB0596C" w:rsidR="00481889" w:rsidRDefault="00481889" w:rsidP="00160AE7">
      <w:pPr>
        <w:pStyle w:val="BodyText"/>
        <w:numPr>
          <w:ilvl w:val="0"/>
          <w:numId w:val="29"/>
        </w:numPr>
        <w:spacing w:before="3"/>
      </w:pPr>
      <w:r w:rsidRPr="004163FD">
        <w:t>transportation options already being used for students who are homeless, and other vehicles that are used to transport children receiving special education services.</w:t>
      </w:r>
    </w:p>
    <w:p w14:paraId="4B63353D" w14:textId="2E930262" w:rsidR="00E52973" w:rsidRPr="004163FD" w:rsidRDefault="00E52973" w:rsidP="00E52973">
      <w:pPr>
        <w:pStyle w:val="BodyText"/>
        <w:spacing w:before="3"/>
        <w:ind w:left="418"/>
      </w:pPr>
    </w:p>
    <w:p w14:paraId="4ACF8015" w14:textId="4E7A4970" w:rsidR="004E7E41" w:rsidRPr="00B662E3" w:rsidRDefault="00B662E3" w:rsidP="003E7E30">
      <w:pPr>
        <w:adjustRightInd w:val="0"/>
        <w:rPr>
          <w:b/>
          <w:bCs/>
          <w:color w:val="00000A"/>
          <w:u w:val="single"/>
        </w:rPr>
      </w:pPr>
      <w:r w:rsidRPr="00B662E3">
        <w:rPr>
          <w:b/>
          <w:bCs/>
          <w:color w:val="00000A"/>
          <w:u w:val="single"/>
        </w:rPr>
        <w:t>Requesting of Transportation Services</w:t>
      </w:r>
    </w:p>
    <w:p w14:paraId="3C3CE6E6" w14:textId="44602175" w:rsidR="004E7E41" w:rsidRDefault="004E7E41" w:rsidP="003E7E30">
      <w:pPr>
        <w:adjustRightInd w:val="0"/>
        <w:rPr>
          <w:rFonts w:eastAsiaTheme="minorHAnsi"/>
          <w:color w:val="00000A"/>
          <w:sz w:val="24"/>
          <w:szCs w:val="24"/>
          <w:lang w:bidi="ar-SA"/>
        </w:rPr>
      </w:pPr>
    </w:p>
    <w:p w14:paraId="36F06231" w14:textId="79791EB5" w:rsidR="00B662E3" w:rsidRDefault="00B662E3" w:rsidP="003E7E30">
      <w:pPr>
        <w:adjustRightInd w:val="0"/>
        <w:rPr>
          <w:rFonts w:eastAsiaTheme="minorHAnsi"/>
          <w:color w:val="00000A"/>
          <w:sz w:val="24"/>
          <w:szCs w:val="24"/>
          <w:lang w:bidi="ar-SA"/>
        </w:rPr>
      </w:pPr>
      <w:r>
        <w:rPr>
          <w:rFonts w:eastAsiaTheme="minorHAnsi"/>
          <w:color w:val="00000A"/>
          <w:sz w:val="24"/>
          <w:szCs w:val="24"/>
          <w:lang w:bidi="ar-SA"/>
        </w:rPr>
        <w:t xml:space="preserve">Education Services will send a request to the Transportation Department with the </w:t>
      </w:r>
      <w:proofErr w:type="gramStart"/>
      <w:r>
        <w:rPr>
          <w:rFonts w:eastAsiaTheme="minorHAnsi"/>
          <w:color w:val="00000A"/>
          <w:sz w:val="24"/>
          <w:szCs w:val="24"/>
          <w:lang w:bidi="ar-SA"/>
        </w:rPr>
        <w:t>students</w:t>
      </w:r>
      <w:proofErr w:type="gramEnd"/>
      <w:r>
        <w:rPr>
          <w:rFonts w:eastAsiaTheme="minorHAnsi"/>
          <w:color w:val="00000A"/>
          <w:sz w:val="24"/>
          <w:szCs w:val="24"/>
          <w:lang w:bidi="ar-SA"/>
        </w:rPr>
        <w:t xml:space="preserve"> name and school location that he/she will be attending.  Once that is received, we will review all current bus routes the District has to determine if we can adjust the route to add the student.  In the event the system cannot accommodate</w:t>
      </w:r>
      <w:r w:rsidR="00270D29">
        <w:rPr>
          <w:rFonts w:eastAsiaTheme="minorHAnsi"/>
          <w:color w:val="00000A"/>
          <w:sz w:val="24"/>
          <w:szCs w:val="24"/>
          <w:lang w:bidi="ar-SA"/>
        </w:rPr>
        <w:t xml:space="preserve"> the request</w:t>
      </w:r>
      <w:r>
        <w:rPr>
          <w:rFonts w:eastAsiaTheme="minorHAnsi"/>
          <w:color w:val="00000A"/>
          <w:sz w:val="24"/>
          <w:szCs w:val="24"/>
          <w:lang w:bidi="ar-SA"/>
        </w:rPr>
        <w:t>, we will contract with an outside vendor for transportation services.  The guidelines for transportation requirements throughout this transportation plan are the same even when the District elects to utilize an outside contractor to provide these services.</w:t>
      </w:r>
    </w:p>
    <w:p w14:paraId="74552598" w14:textId="01903CC5" w:rsidR="00AF1431" w:rsidRDefault="00AF1431" w:rsidP="003E7E30">
      <w:pPr>
        <w:adjustRightInd w:val="0"/>
        <w:rPr>
          <w:rFonts w:eastAsiaTheme="minorHAnsi"/>
          <w:color w:val="00000A"/>
          <w:sz w:val="24"/>
          <w:szCs w:val="24"/>
          <w:lang w:bidi="ar-SA"/>
        </w:rPr>
      </w:pPr>
    </w:p>
    <w:p w14:paraId="1578117C" w14:textId="22AF11A3" w:rsidR="00AF1431" w:rsidRPr="004163FD" w:rsidRDefault="00AF1431" w:rsidP="003E7E30">
      <w:pPr>
        <w:adjustRightInd w:val="0"/>
        <w:rPr>
          <w:rFonts w:eastAsiaTheme="minorHAnsi"/>
          <w:color w:val="00000A"/>
          <w:sz w:val="24"/>
          <w:szCs w:val="24"/>
          <w:lang w:bidi="ar-SA"/>
        </w:rPr>
      </w:pPr>
      <w:r>
        <w:rPr>
          <w:rFonts w:eastAsiaTheme="minorHAnsi"/>
          <w:color w:val="00000A"/>
          <w:sz w:val="24"/>
          <w:szCs w:val="24"/>
          <w:lang w:bidi="ar-SA"/>
        </w:rPr>
        <w:t xml:space="preserve">Once a route has been determined, the Foster Care </w:t>
      </w:r>
      <w:proofErr w:type="gramStart"/>
      <w:r>
        <w:rPr>
          <w:rFonts w:eastAsiaTheme="minorHAnsi"/>
          <w:color w:val="00000A"/>
          <w:sz w:val="24"/>
          <w:szCs w:val="24"/>
          <w:lang w:bidi="ar-SA"/>
        </w:rPr>
        <w:t>parents</w:t>
      </w:r>
      <w:proofErr w:type="gramEnd"/>
      <w:r>
        <w:rPr>
          <w:rFonts w:eastAsiaTheme="minorHAnsi"/>
          <w:color w:val="00000A"/>
          <w:sz w:val="24"/>
          <w:szCs w:val="24"/>
          <w:lang w:bidi="ar-SA"/>
        </w:rPr>
        <w:t xml:space="preserve"> or guardians will be given all the pickup and drop information for the student.   The transportation plan for the student will continue </w:t>
      </w:r>
      <w:proofErr w:type="gramStart"/>
      <w:r>
        <w:rPr>
          <w:rFonts w:eastAsiaTheme="minorHAnsi"/>
          <w:color w:val="00000A"/>
          <w:sz w:val="24"/>
          <w:szCs w:val="24"/>
          <w:lang w:bidi="ar-SA"/>
        </w:rPr>
        <w:t>as long as</w:t>
      </w:r>
      <w:proofErr w:type="gramEnd"/>
      <w:r>
        <w:rPr>
          <w:rFonts w:eastAsiaTheme="minorHAnsi"/>
          <w:color w:val="00000A"/>
          <w:sz w:val="24"/>
          <w:szCs w:val="24"/>
          <w:lang w:bidi="ar-SA"/>
        </w:rPr>
        <w:t xml:space="preserve"> the student is assigned to their school.</w:t>
      </w:r>
    </w:p>
    <w:sectPr w:rsidR="00AF1431" w:rsidRPr="004163FD">
      <w:pgSz w:w="12240" w:h="15840"/>
      <w:pgMar w:top="620" w:right="620" w:bottom="2660" w:left="620" w:header="0" w:footer="23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05230" w14:textId="77777777" w:rsidR="00C43FA9" w:rsidRDefault="00C43FA9">
      <w:r>
        <w:separator/>
      </w:r>
    </w:p>
  </w:endnote>
  <w:endnote w:type="continuationSeparator" w:id="0">
    <w:p w14:paraId="66C6C903" w14:textId="77777777" w:rsidR="00C43FA9" w:rsidRDefault="00C4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722254"/>
      <w:docPartObj>
        <w:docPartGallery w:val="Page Numbers (Bottom of Page)"/>
        <w:docPartUnique/>
      </w:docPartObj>
    </w:sdtPr>
    <w:sdtEndPr>
      <w:rPr>
        <w:noProof/>
      </w:rPr>
    </w:sdtEndPr>
    <w:sdtContent>
      <w:p w14:paraId="1ABD3D14" w14:textId="7F8A2FCA" w:rsidR="00C43FA9" w:rsidRDefault="00C43F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777313" w14:textId="7BFC57B2" w:rsidR="00C43FA9" w:rsidRDefault="00C43FA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691224"/>
      <w:docPartObj>
        <w:docPartGallery w:val="Page Numbers (Bottom of Page)"/>
        <w:docPartUnique/>
      </w:docPartObj>
    </w:sdtPr>
    <w:sdtEndPr>
      <w:rPr>
        <w:noProof/>
      </w:rPr>
    </w:sdtEndPr>
    <w:sdtContent>
      <w:p w14:paraId="62CE4B91" w14:textId="77777777" w:rsidR="00C43FA9" w:rsidRDefault="00C43F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35D9A9" w14:textId="77777777" w:rsidR="00C43FA9" w:rsidRDefault="00C43FA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FCFF2" w14:textId="77777777" w:rsidR="00C43FA9" w:rsidRDefault="00C43FA9">
      <w:r>
        <w:separator/>
      </w:r>
    </w:p>
  </w:footnote>
  <w:footnote w:type="continuationSeparator" w:id="0">
    <w:p w14:paraId="6DDA93F8" w14:textId="77777777" w:rsidR="00C43FA9" w:rsidRDefault="00C43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7F3"/>
    <w:multiLevelType w:val="hybridMultilevel"/>
    <w:tmpl w:val="15E8B01E"/>
    <w:lvl w:ilvl="0" w:tplc="F7BA4A48">
      <w:start w:val="1"/>
      <w:numFmt w:val="decimal"/>
      <w:lvlText w:val="%1."/>
      <w:lvlJc w:val="left"/>
      <w:pPr>
        <w:ind w:left="1989" w:hanging="881"/>
      </w:pPr>
      <w:rPr>
        <w:rFonts w:ascii="Arial" w:eastAsia="Arial" w:hAnsi="Arial" w:cs="Arial" w:hint="default"/>
        <w:spacing w:val="-1"/>
        <w:w w:val="100"/>
        <w:sz w:val="22"/>
        <w:szCs w:val="22"/>
        <w:lang w:val="en-US" w:eastAsia="en-US" w:bidi="en-US"/>
      </w:rPr>
    </w:lvl>
    <w:lvl w:ilvl="1" w:tplc="33CA1A50">
      <w:numFmt w:val="bullet"/>
      <w:lvlText w:val="•"/>
      <w:lvlJc w:val="left"/>
      <w:pPr>
        <w:ind w:left="2882" w:hanging="881"/>
      </w:pPr>
      <w:rPr>
        <w:rFonts w:hint="default"/>
        <w:lang w:val="en-US" w:eastAsia="en-US" w:bidi="en-US"/>
      </w:rPr>
    </w:lvl>
    <w:lvl w:ilvl="2" w:tplc="F8C08C6E">
      <w:numFmt w:val="bullet"/>
      <w:lvlText w:val="•"/>
      <w:lvlJc w:val="left"/>
      <w:pPr>
        <w:ind w:left="3784" w:hanging="881"/>
      </w:pPr>
      <w:rPr>
        <w:rFonts w:hint="default"/>
        <w:lang w:val="en-US" w:eastAsia="en-US" w:bidi="en-US"/>
      </w:rPr>
    </w:lvl>
    <w:lvl w:ilvl="3" w:tplc="C5CA6A44">
      <w:numFmt w:val="bullet"/>
      <w:lvlText w:val="•"/>
      <w:lvlJc w:val="left"/>
      <w:pPr>
        <w:ind w:left="4686" w:hanging="881"/>
      </w:pPr>
      <w:rPr>
        <w:rFonts w:hint="default"/>
        <w:lang w:val="en-US" w:eastAsia="en-US" w:bidi="en-US"/>
      </w:rPr>
    </w:lvl>
    <w:lvl w:ilvl="4" w:tplc="33E08446">
      <w:numFmt w:val="bullet"/>
      <w:lvlText w:val="•"/>
      <w:lvlJc w:val="left"/>
      <w:pPr>
        <w:ind w:left="5588" w:hanging="881"/>
      </w:pPr>
      <w:rPr>
        <w:rFonts w:hint="default"/>
        <w:lang w:val="en-US" w:eastAsia="en-US" w:bidi="en-US"/>
      </w:rPr>
    </w:lvl>
    <w:lvl w:ilvl="5" w:tplc="F91EBF7E">
      <w:numFmt w:val="bullet"/>
      <w:lvlText w:val="•"/>
      <w:lvlJc w:val="left"/>
      <w:pPr>
        <w:ind w:left="6490" w:hanging="881"/>
      </w:pPr>
      <w:rPr>
        <w:rFonts w:hint="default"/>
        <w:lang w:val="en-US" w:eastAsia="en-US" w:bidi="en-US"/>
      </w:rPr>
    </w:lvl>
    <w:lvl w:ilvl="6" w:tplc="D57481D2">
      <w:numFmt w:val="bullet"/>
      <w:lvlText w:val="•"/>
      <w:lvlJc w:val="left"/>
      <w:pPr>
        <w:ind w:left="7392" w:hanging="881"/>
      </w:pPr>
      <w:rPr>
        <w:rFonts w:hint="default"/>
        <w:lang w:val="en-US" w:eastAsia="en-US" w:bidi="en-US"/>
      </w:rPr>
    </w:lvl>
    <w:lvl w:ilvl="7" w:tplc="F3021AE6">
      <w:numFmt w:val="bullet"/>
      <w:lvlText w:val="•"/>
      <w:lvlJc w:val="left"/>
      <w:pPr>
        <w:ind w:left="8294" w:hanging="881"/>
      </w:pPr>
      <w:rPr>
        <w:rFonts w:hint="default"/>
        <w:lang w:val="en-US" w:eastAsia="en-US" w:bidi="en-US"/>
      </w:rPr>
    </w:lvl>
    <w:lvl w:ilvl="8" w:tplc="5288BCCA">
      <w:numFmt w:val="bullet"/>
      <w:lvlText w:val="•"/>
      <w:lvlJc w:val="left"/>
      <w:pPr>
        <w:ind w:left="9196" w:hanging="881"/>
      </w:pPr>
      <w:rPr>
        <w:rFonts w:hint="default"/>
        <w:lang w:val="en-US" w:eastAsia="en-US" w:bidi="en-US"/>
      </w:rPr>
    </w:lvl>
  </w:abstractNum>
  <w:abstractNum w:abstractNumId="1" w15:restartNumberingAfterBreak="0">
    <w:nsid w:val="032841B6"/>
    <w:multiLevelType w:val="hybridMultilevel"/>
    <w:tmpl w:val="940C3D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61595"/>
    <w:multiLevelType w:val="hybridMultilevel"/>
    <w:tmpl w:val="4FA28702"/>
    <w:lvl w:ilvl="0" w:tplc="F028CEE2">
      <w:start w:val="10"/>
      <w:numFmt w:val="lowerLetter"/>
      <w:lvlText w:val="(%1)"/>
      <w:lvlJc w:val="left"/>
      <w:pPr>
        <w:ind w:left="388" w:hanging="257"/>
      </w:pPr>
      <w:rPr>
        <w:rFonts w:ascii="Arial" w:eastAsia="Arial" w:hAnsi="Arial" w:cs="Arial" w:hint="default"/>
        <w:spacing w:val="-2"/>
        <w:w w:val="100"/>
        <w:sz w:val="22"/>
        <w:szCs w:val="22"/>
        <w:lang w:val="en-US" w:eastAsia="en-US" w:bidi="en-US"/>
      </w:rPr>
    </w:lvl>
    <w:lvl w:ilvl="1" w:tplc="47D883A6">
      <w:start w:val="1"/>
      <w:numFmt w:val="decimal"/>
      <w:lvlText w:val="%2."/>
      <w:lvlJc w:val="left"/>
      <w:pPr>
        <w:ind w:left="1989" w:hanging="881"/>
      </w:pPr>
      <w:rPr>
        <w:rFonts w:ascii="Arial" w:eastAsia="Arial" w:hAnsi="Arial" w:cs="Arial" w:hint="default"/>
        <w:spacing w:val="-1"/>
        <w:w w:val="100"/>
        <w:sz w:val="22"/>
        <w:szCs w:val="22"/>
        <w:lang w:val="en-US" w:eastAsia="en-US" w:bidi="en-US"/>
      </w:rPr>
    </w:lvl>
    <w:lvl w:ilvl="2" w:tplc="FBC0B72A">
      <w:numFmt w:val="bullet"/>
      <w:lvlText w:val="•"/>
      <w:lvlJc w:val="left"/>
      <w:pPr>
        <w:ind w:left="2982" w:hanging="881"/>
      </w:pPr>
      <w:rPr>
        <w:rFonts w:hint="default"/>
        <w:lang w:val="en-US" w:eastAsia="en-US" w:bidi="en-US"/>
      </w:rPr>
    </w:lvl>
    <w:lvl w:ilvl="3" w:tplc="435A314C">
      <w:numFmt w:val="bullet"/>
      <w:lvlText w:val="•"/>
      <w:lvlJc w:val="left"/>
      <w:pPr>
        <w:ind w:left="3984" w:hanging="881"/>
      </w:pPr>
      <w:rPr>
        <w:rFonts w:hint="default"/>
        <w:lang w:val="en-US" w:eastAsia="en-US" w:bidi="en-US"/>
      </w:rPr>
    </w:lvl>
    <w:lvl w:ilvl="4" w:tplc="BB762FF4">
      <w:numFmt w:val="bullet"/>
      <w:lvlText w:val="•"/>
      <w:lvlJc w:val="left"/>
      <w:pPr>
        <w:ind w:left="4986" w:hanging="881"/>
      </w:pPr>
      <w:rPr>
        <w:rFonts w:hint="default"/>
        <w:lang w:val="en-US" w:eastAsia="en-US" w:bidi="en-US"/>
      </w:rPr>
    </w:lvl>
    <w:lvl w:ilvl="5" w:tplc="E8CEBF22">
      <w:numFmt w:val="bullet"/>
      <w:lvlText w:val="•"/>
      <w:lvlJc w:val="left"/>
      <w:pPr>
        <w:ind w:left="5988" w:hanging="881"/>
      </w:pPr>
      <w:rPr>
        <w:rFonts w:hint="default"/>
        <w:lang w:val="en-US" w:eastAsia="en-US" w:bidi="en-US"/>
      </w:rPr>
    </w:lvl>
    <w:lvl w:ilvl="6" w:tplc="32B6BCE4">
      <w:numFmt w:val="bullet"/>
      <w:lvlText w:val="•"/>
      <w:lvlJc w:val="left"/>
      <w:pPr>
        <w:ind w:left="6991" w:hanging="881"/>
      </w:pPr>
      <w:rPr>
        <w:rFonts w:hint="default"/>
        <w:lang w:val="en-US" w:eastAsia="en-US" w:bidi="en-US"/>
      </w:rPr>
    </w:lvl>
    <w:lvl w:ilvl="7" w:tplc="FA6EDCBE">
      <w:numFmt w:val="bullet"/>
      <w:lvlText w:val="•"/>
      <w:lvlJc w:val="left"/>
      <w:pPr>
        <w:ind w:left="7993" w:hanging="881"/>
      </w:pPr>
      <w:rPr>
        <w:rFonts w:hint="default"/>
        <w:lang w:val="en-US" w:eastAsia="en-US" w:bidi="en-US"/>
      </w:rPr>
    </w:lvl>
    <w:lvl w:ilvl="8" w:tplc="E7680386">
      <w:numFmt w:val="bullet"/>
      <w:lvlText w:val="•"/>
      <w:lvlJc w:val="left"/>
      <w:pPr>
        <w:ind w:left="8995" w:hanging="881"/>
      </w:pPr>
      <w:rPr>
        <w:rFonts w:hint="default"/>
        <w:lang w:val="en-US" w:eastAsia="en-US" w:bidi="en-US"/>
      </w:rPr>
    </w:lvl>
  </w:abstractNum>
  <w:abstractNum w:abstractNumId="3" w15:restartNumberingAfterBreak="0">
    <w:nsid w:val="0DA805F6"/>
    <w:multiLevelType w:val="hybridMultilevel"/>
    <w:tmpl w:val="8672586C"/>
    <w:lvl w:ilvl="0" w:tplc="E342196E">
      <w:numFmt w:val="bullet"/>
      <w:lvlText w:val="❖"/>
      <w:lvlJc w:val="left"/>
      <w:pPr>
        <w:ind w:left="1108" w:hanging="216"/>
      </w:pPr>
      <w:rPr>
        <w:rFonts w:ascii="Segoe UI Symbol" w:eastAsia="Segoe UI Symbol" w:hAnsi="Segoe UI Symbol" w:cs="Segoe UI Symbol" w:hint="default"/>
        <w:spacing w:val="19"/>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A42EA"/>
    <w:multiLevelType w:val="hybridMultilevel"/>
    <w:tmpl w:val="757C98BC"/>
    <w:lvl w:ilvl="0" w:tplc="037CE744">
      <w:start w:val="2"/>
      <w:numFmt w:val="decimal"/>
      <w:lvlText w:val="%1)"/>
      <w:lvlJc w:val="left"/>
      <w:pPr>
        <w:ind w:left="959" w:hanging="284"/>
      </w:pPr>
      <w:rPr>
        <w:rFonts w:ascii="Arial" w:eastAsia="Arial" w:hAnsi="Arial" w:cs="Arial" w:hint="default"/>
        <w:spacing w:val="-1"/>
        <w:w w:val="100"/>
        <w:sz w:val="22"/>
        <w:szCs w:val="22"/>
        <w:lang w:val="en-US" w:eastAsia="en-US" w:bidi="en-US"/>
      </w:rPr>
    </w:lvl>
    <w:lvl w:ilvl="1" w:tplc="C59EBFBA">
      <w:start w:val="1"/>
      <w:numFmt w:val="lowerLetter"/>
      <w:lvlText w:val="%2)"/>
      <w:lvlJc w:val="left"/>
      <w:pPr>
        <w:ind w:left="1223" w:hanging="259"/>
      </w:pPr>
      <w:rPr>
        <w:rFonts w:ascii="Arial" w:eastAsia="Arial" w:hAnsi="Arial" w:cs="Arial" w:hint="default"/>
        <w:w w:val="100"/>
        <w:sz w:val="22"/>
        <w:szCs w:val="22"/>
        <w:lang w:val="en-US" w:eastAsia="en-US" w:bidi="en-US"/>
      </w:rPr>
    </w:lvl>
    <w:lvl w:ilvl="2" w:tplc="C3F055AA">
      <w:numFmt w:val="bullet"/>
      <w:lvlText w:val="•"/>
      <w:lvlJc w:val="left"/>
      <w:pPr>
        <w:ind w:left="2306" w:hanging="259"/>
      </w:pPr>
      <w:rPr>
        <w:rFonts w:hint="default"/>
        <w:lang w:val="en-US" w:eastAsia="en-US" w:bidi="en-US"/>
      </w:rPr>
    </w:lvl>
    <w:lvl w:ilvl="3" w:tplc="D74E792E">
      <w:numFmt w:val="bullet"/>
      <w:lvlText w:val="•"/>
      <w:lvlJc w:val="left"/>
      <w:pPr>
        <w:ind w:left="3393" w:hanging="259"/>
      </w:pPr>
      <w:rPr>
        <w:rFonts w:hint="default"/>
        <w:lang w:val="en-US" w:eastAsia="en-US" w:bidi="en-US"/>
      </w:rPr>
    </w:lvl>
    <w:lvl w:ilvl="4" w:tplc="48EACEE0">
      <w:numFmt w:val="bullet"/>
      <w:lvlText w:val="•"/>
      <w:lvlJc w:val="left"/>
      <w:pPr>
        <w:ind w:left="4480" w:hanging="259"/>
      </w:pPr>
      <w:rPr>
        <w:rFonts w:hint="default"/>
        <w:lang w:val="en-US" w:eastAsia="en-US" w:bidi="en-US"/>
      </w:rPr>
    </w:lvl>
    <w:lvl w:ilvl="5" w:tplc="E3303838">
      <w:numFmt w:val="bullet"/>
      <w:lvlText w:val="•"/>
      <w:lvlJc w:val="left"/>
      <w:pPr>
        <w:ind w:left="5566" w:hanging="259"/>
      </w:pPr>
      <w:rPr>
        <w:rFonts w:hint="default"/>
        <w:lang w:val="en-US" w:eastAsia="en-US" w:bidi="en-US"/>
      </w:rPr>
    </w:lvl>
    <w:lvl w:ilvl="6" w:tplc="422ADADA">
      <w:numFmt w:val="bullet"/>
      <w:lvlText w:val="•"/>
      <w:lvlJc w:val="left"/>
      <w:pPr>
        <w:ind w:left="6653" w:hanging="259"/>
      </w:pPr>
      <w:rPr>
        <w:rFonts w:hint="default"/>
        <w:lang w:val="en-US" w:eastAsia="en-US" w:bidi="en-US"/>
      </w:rPr>
    </w:lvl>
    <w:lvl w:ilvl="7" w:tplc="7F58D336">
      <w:numFmt w:val="bullet"/>
      <w:lvlText w:val="•"/>
      <w:lvlJc w:val="left"/>
      <w:pPr>
        <w:ind w:left="7740" w:hanging="259"/>
      </w:pPr>
      <w:rPr>
        <w:rFonts w:hint="default"/>
        <w:lang w:val="en-US" w:eastAsia="en-US" w:bidi="en-US"/>
      </w:rPr>
    </w:lvl>
    <w:lvl w:ilvl="8" w:tplc="4F3E8A60">
      <w:numFmt w:val="bullet"/>
      <w:lvlText w:val="•"/>
      <w:lvlJc w:val="left"/>
      <w:pPr>
        <w:ind w:left="8826" w:hanging="259"/>
      </w:pPr>
      <w:rPr>
        <w:rFonts w:hint="default"/>
        <w:lang w:val="en-US" w:eastAsia="en-US" w:bidi="en-US"/>
      </w:rPr>
    </w:lvl>
  </w:abstractNum>
  <w:abstractNum w:abstractNumId="5" w15:restartNumberingAfterBreak="0">
    <w:nsid w:val="14496A3E"/>
    <w:multiLevelType w:val="hybridMultilevel"/>
    <w:tmpl w:val="575AAA12"/>
    <w:lvl w:ilvl="0" w:tplc="F06C205E">
      <w:start w:val="1"/>
      <w:numFmt w:val="decimal"/>
      <w:lvlText w:val="%1."/>
      <w:lvlJc w:val="left"/>
      <w:pPr>
        <w:ind w:left="964" w:hanging="216"/>
      </w:pPr>
      <w:rPr>
        <w:rFonts w:ascii="Arial" w:eastAsia="Arial" w:hAnsi="Arial" w:cs="Arial" w:hint="default"/>
        <w:spacing w:val="-1"/>
        <w:w w:val="100"/>
        <w:sz w:val="22"/>
        <w:szCs w:val="22"/>
        <w:lang w:val="en-US" w:eastAsia="en-US" w:bidi="en-US"/>
      </w:rPr>
    </w:lvl>
    <w:lvl w:ilvl="1" w:tplc="3A82D992">
      <w:start w:val="1"/>
      <w:numFmt w:val="lowerLetter"/>
      <w:lvlText w:val="%2."/>
      <w:lvlJc w:val="left"/>
      <w:pPr>
        <w:ind w:left="1828" w:hanging="360"/>
      </w:pPr>
      <w:rPr>
        <w:rFonts w:ascii="Arial" w:eastAsia="Arial" w:hAnsi="Arial" w:cs="Arial" w:hint="default"/>
        <w:spacing w:val="-1"/>
        <w:w w:val="100"/>
        <w:sz w:val="22"/>
        <w:szCs w:val="22"/>
        <w:lang w:val="en-US" w:eastAsia="en-US" w:bidi="en-US"/>
      </w:rPr>
    </w:lvl>
    <w:lvl w:ilvl="2" w:tplc="6460566A">
      <w:numFmt w:val="bullet"/>
      <w:lvlText w:val="•"/>
      <w:lvlJc w:val="left"/>
      <w:pPr>
        <w:ind w:left="2840" w:hanging="360"/>
      </w:pPr>
      <w:rPr>
        <w:rFonts w:hint="default"/>
        <w:lang w:val="en-US" w:eastAsia="en-US" w:bidi="en-US"/>
      </w:rPr>
    </w:lvl>
    <w:lvl w:ilvl="3" w:tplc="8A42A8DE">
      <w:numFmt w:val="bullet"/>
      <w:lvlText w:val="•"/>
      <w:lvlJc w:val="left"/>
      <w:pPr>
        <w:ind w:left="3860" w:hanging="360"/>
      </w:pPr>
      <w:rPr>
        <w:rFonts w:hint="default"/>
        <w:lang w:val="en-US" w:eastAsia="en-US" w:bidi="en-US"/>
      </w:rPr>
    </w:lvl>
    <w:lvl w:ilvl="4" w:tplc="E1868DBA">
      <w:numFmt w:val="bullet"/>
      <w:lvlText w:val="•"/>
      <w:lvlJc w:val="left"/>
      <w:pPr>
        <w:ind w:left="4880" w:hanging="360"/>
      </w:pPr>
      <w:rPr>
        <w:rFonts w:hint="default"/>
        <w:lang w:val="en-US" w:eastAsia="en-US" w:bidi="en-US"/>
      </w:rPr>
    </w:lvl>
    <w:lvl w:ilvl="5" w:tplc="95AA369C">
      <w:numFmt w:val="bullet"/>
      <w:lvlText w:val="•"/>
      <w:lvlJc w:val="left"/>
      <w:pPr>
        <w:ind w:left="5900" w:hanging="360"/>
      </w:pPr>
      <w:rPr>
        <w:rFonts w:hint="default"/>
        <w:lang w:val="en-US" w:eastAsia="en-US" w:bidi="en-US"/>
      </w:rPr>
    </w:lvl>
    <w:lvl w:ilvl="6" w:tplc="912CB82A">
      <w:numFmt w:val="bullet"/>
      <w:lvlText w:val="•"/>
      <w:lvlJc w:val="left"/>
      <w:pPr>
        <w:ind w:left="6920" w:hanging="360"/>
      </w:pPr>
      <w:rPr>
        <w:rFonts w:hint="default"/>
        <w:lang w:val="en-US" w:eastAsia="en-US" w:bidi="en-US"/>
      </w:rPr>
    </w:lvl>
    <w:lvl w:ilvl="7" w:tplc="D75699CC">
      <w:numFmt w:val="bullet"/>
      <w:lvlText w:val="•"/>
      <w:lvlJc w:val="left"/>
      <w:pPr>
        <w:ind w:left="7940" w:hanging="360"/>
      </w:pPr>
      <w:rPr>
        <w:rFonts w:hint="default"/>
        <w:lang w:val="en-US" w:eastAsia="en-US" w:bidi="en-US"/>
      </w:rPr>
    </w:lvl>
    <w:lvl w:ilvl="8" w:tplc="B5E6B8EC">
      <w:numFmt w:val="bullet"/>
      <w:lvlText w:val="•"/>
      <w:lvlJc w:val="left"/>
      <w:pPr>
        <w:ind w:left="8960" w:hanging="360"/>
      </w:pPr>
      <w:rPr>
        <w:rFonts w:hint="default"/>
        <w:lang w:val="en-US" w:eastAsia="en-US" w:bidi="en-US"/>
      </w:rPr>
    </w:lvl>
  </w:abstractNum>
  <w:abstractNum w:abstractNumId="6" w15:restartNumberingAfterBreak="0">
    <w:nsid w:val="18983A22"/>
    <w:multiLevelType w:val="hybridMultilevel"/>
    <w:tmpl w:val="C178B384"/>
    <w:lvl w:ilvl="0" w:tplc="7C646B36">
      <w:start w:val="1"/>
      <w:numFmt w:val="decimal"/>
      <w:lvlText w:val="%1."/>
      <w:lvlJc w:val="left"/>
      <w:pPr>
        <w:ind w:left="1828" w:hanging="720"/>
      </w:pPr>
      <w:rPr>
        <w:rFonts w:ascii="Arial" w:eastAsia="Arial" w:hAnsi="Arial" w:cs="Arial" w:hint="default"/>
        <w:spacing w:val="-1"/>
        <w:w w:val="100"/>
        <w:sz w:val="22"/>
        <w:szCs w:val="22"/>
        <w:lang w:val="en-US" w:eastAsia="en-US" w:bidi="en-US"/>
      </w:rPr>
    </w:lvl>
    <w:lvl w:ilvl="1" w:tplc="6852A728">
      <w:numFmt w:val="bullet"/>
      <w:lvlText w:val="•"/>
      <w:lvlJc w:val="left"/>
      <w:pPr>
        <w:ind w:left="2738" w:hanging="720"/>
      </w:pPr>
      <w:rPr>
        <w:rFonts w:hint="default"/>
        <w:lang w:val="en-US" w:eastAsia="en-US" w:bidi="en-US"/>
      </w:rPr>
    </w:lvl>
    <w:lvl w:ilvl="2" w:tplc="47502D9E">
      <w:numFmt w:val="bullet"/>
      <w:lvlText w:val="•"/>
      <w:lvlJc w:val="left"/>
      <w:pPr>
        <w:ind w:left="3656" w:hanging="720"/>
      </w:pPr>
      <w:rPr>
        <w:rFonts w:hint="default"/>
        <w:lang w:val="en-US" w:eastAsia="en-US" w:bidi="en-US"/>
      </w:rPr>
    </w:lvl>
    <w:lvl w:ilvl="3" w:tplc="91C4855E">
      <w:numFmt w:val="bullet"/>
      <w:lvlText w:val="•"/>
      <w:lvlJc w:val="left"/>
      <w:pPr>
        <w:ind w:left="4574" w:hanging="720"/>
      </w:pPr>
      <w:rPr>
        <w:rFonts w:hint="default"/>
        <w:lang w:val="en-US" w:eastAsia="en-US" w:bidi="en-US"/>
      </w:rPr>
    </w:lvl>
    <w:lvl w:ilvl="4" w:tplc="CA9C5A7A">
      <w:numFmt w:val="bullet"/>
      <w:lvlText w:val="•"/>
      <w:lvlJc w:val="left"/>
      <w:pPr>
        <w:ind w:left="5492" w:hanging="720"/>
      </w:pPr>
      <w:rPr>
        <w:rFonts w:hint="default"/>
        <w:lang w:val="en-US" w:eastAsia="en-US" w:bidi="en-US"/>
      </w:rPr>
    </w:lvl>
    <w:lvl w:ilvl="5" w:tplc="7FE8629A">
      <w:numFmt w:val="bullet"/>
      <w:lvlText w:val="•"/>
      <w:lvlJc w:val="left"/>
      <w:pPr>
        <w:ind w:left="6410" w:hanging="720"/>
      </w:pPr>
      <w:rPr>
        <w:rFonts w:hint="default"/>
        <w:lang w:val="en-US" w:eastAsia="en-US" w:bidi="en-US"/>
      </w:rPr>
    </w:lvl>
    <w:lvl w:ilvl="6" w:tplc="4630327C">
      <w:numFmt w:val="bullet"/>
      <w:lvlText w:val="•"/>
      <w:lvlJc w:val="left"/>
      <w:pPr>
        <w:ind w:left="7328" w:hanging="720"/>
      </w:pPr>
      <w:rPr>
        <w:rFonts w:hint="default"/>
        <w:lang w:val="en-US" w:eastAsia="en-US" w:bidi="en-US"/>
      </w:rPr>
    </w:lvl>
    <w:lvl w:ilvl="7" w:tplc="33F6E02A">
      <w:numFmt w:val="bullet"/>
      <w:lvlText w:val="•"/>
      <w:lvlJc w:val="left"/>
      <w:pPr>
        <w:ind w:left="8246" w:hanging="720"/>
      </w:pPr>
      <w:rPr>
        <w:rFonts w:hint="default"/>
        <w:lang w:val="en-US" w:eastAsia="en-US" w:bidi="en-US"/>
      </w:rPr>
    </w:lvl>
    <w:lvl w:ilvl="8" w:tplc="31587312">
      <w:numFmt w:val="bullet"/>
      <w:lvlText w:val="•"/>
      <w:lvlJc w:val="left"/>
      <w:pPr>
        <w:ind w:left="9164" w:hanging="720"/>
      </w:pPr>
      <w:rPr>
        <w:rFonts w:hint="default"/>
        <w:lang w:val="en-US" w:eastAsia="en-US" w:bidi="en-US"/>
      </w:rPr>
    </w:lvl>
  </w:abstractNum>
  <w:abstractNum w:abstractNumId="7" w15:restartNumberingAfterBreak="0">
    <w:nsid w:val="1E636860"/>
    <w:multiLevelType w:val="hybridMultilevel"/>
    <w:tmpl w:val="77708668"/>
    <w:lvl w:ilvl="0" w:tplc="04090009">
      <w:start w:val="1"/>
      <w:numFmt w:val="bullet"/>
      <w:lvlText w:val=""/>
      <w:lvlJc w:val="left"/>
      <w:pPr>
        <w:ind w:left="1108" w:hanging="360"/>
      </w:pPr>
      <w:rPr>
        <w:rFonts w:ascii="Wingdings" w:hAnsi="Wingdings"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8" w15:restartNumberingAfterBreak="0">
    <w:nsid w:val="1F9F4169"/>
    <w:multiLevelType w:val="hybridMultilevel"/>
    <w:tmpl w:val="8638B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06BDC"/>
    <w:multiLevelType w:val="hybridMultilevel"/>
    <w:tmpl w:val="A740B6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74613"/>
    <w:multiLevelType w:val="hybridMultilevel"/>
    <w:tmpl w:val="1860A3B8"/>
    <w:lvl w:ilvl="0" w:tplc="32F8D2F6">
      <w:numFmt w:val="bullet"/>
      <w:lvlText w:val="❖"/>
      <w:lvlJc w:val="left"/>
      <w:pPr>
        <w:ind w:left="911" w:hanging="541"/>
      </w:pPr>
      <w:rPr>
        <w:rFonts w:ascii="Segoe UI Symbol" w:eastAsia="Segoe UI Symbol" w:hAnsi="Segoe UI Symbol" w:cs="Segoe UI Symbol" w:hint="default"/>
        <w:w w:val="100"/>
        <w:sz w:val="22"/>
        <w:szCs w:val="22"/>
        <w:lang w:val="en-US" w:eastAsia="en-US" w:bidi="en-US"/>
      </w:rPr>
    </w:lvl>
    <w:lvl w:ilvl="1" w:tplc="DA2A0A9C">
      <w:numFmt w:val="bullet"/>
      <w:lvlText w:val="•"/>
      <w:lvlJc w:val="left"/>
      <w:pPr>
        <w:ind w:left="1928" w:hanging="541"/>
      </w:pPr>
      <w:rPr>
        <w:rFonts w:hint="default"/>
        <w:lang w:val="en-US" w:eastAsia="en-US" w:bidi="en-US"/>
      </w:rPr>
    </w:lvl>
    <w:lvl w:ilvl="2" w:tplc="7EE0E36C">
      <w:numFmt w:val="bullet"/>
      <w:lvlText w:val="•"/>
      <w:lvlJc w:val="left"/>
      <w:pPr>
        <w:ind w:left="2936" w:hanging="541"/>
      </w:pPr>
      <w:rPr>
        <w:rFonts w:hint="default"/>
        <w:lang w:val="en-US" w:eastAsia="en-US" w:bidi="en-US"/>
      </w:rPr>
    </w:lvl>
    <w:lvl w:ilvl="3" w:tplc="6838A8C2">
      <w:numFmt w:val="bullet"/>
      <w:lvlText w:val="•"/>
      <w:lvlJc w:val="left"/>
      <w:pPr>
        <w:ind w:left="3944" w:hanging="541"/>
      </w:pPr>
      <w:rPr>
        <w:rFonts w:hint="default"/>
        <w:lang w:val="en-US" w:eastAsia="en-US" w:bidi="en-US"/>
      </w:rPr>
    </w:lvl>
    <w:lvl w:ilvl="4" w:tplc="B7025246">
      <w:numFmt w:val="bullet"/>
      <w:lvlText w:val="•"/>
      <w:lvlJc w:val="left"/>
      <w:pPr>
        <w:ind w:left="4952" w:hanging="541"/>
      </w:pPr>
      <w:rPr>
        <w:rFonts w:hint="default"/>
        <w:lang w:val="en-US" w:eastAsia="en-US" w:bidi="en-US"/>
      </w:rPr>
    </w:lvl>
    <w:lvl w:ilvl="5" w:tplc="A8C4DF08">
      <w:numFmt w:val="bullet"/>
      <w:lvlText w:val="•"/>
      <w:lvlJc w:val="left"/>
      <w:pPr>
        <w:ind w:left="5960" w:hanging="541"/>
      </w:pPr>
      <w:rPr>
        <w:rFonts w:hint="default"/>
        <w:lang w:val="en-US" w:eastAsia="en-US" w:bidi="en-US"/>
      </w:rPr>
    </w:lvl>
    <w:lvl w:ilvl="6" w:tplc="E6D639A8">
      <w:numFmt w:val="bullet"/>
      <w:lvlText w:val="•"/>
      <w:lvlJc w:val="left"/>
      <w:pPr>
        <w:ind w:left="6968" w:hanging="541"/>
      </w:pPr>
      <w:rPr>
        <w:rFonts w:hint="default"/>
        <w:lang w:val="en-US" w:eastAsia="en-US" w:bidi="en-US"/>
      </w:rPr>
    </w:lvl>
    <w:lvl w:ilvl="7" w:tplc="6FE6661E">
      <w:numFmt w:val="bullet"/>
      <w:lvlText w:val="•"/>
      <w:lvlJc w:val="left"/>
      <w:pPr>
        <w:ind w:left="7976" w:hanging="541"/>
      </w:pPr>
      <w:rPr>
        <w:rFonts w:hint="default"/>
        <w:lang w:val="en-US" w:eastAsia="en-US" w:bidi="en-US"/>
      </w:rPr>
    </w:lvl>
    <w:lvl w:ilvl="8" w:tplc="0FA46400">
      <w:numFmt w:val="bullet"/>
      <w:lvlText w:val="•"/>
      <w:lvlJc w:val="left"/>
      <w:pPr>
        <w:ind w:left="8984" w:hanging="541"/>
      </w:pPr>
      <w:rPr>
        <w:rFonts w:hint="default"/>
        <w:lang w:val="en-US" w:eastAsia="en-US" w:bidi="en-US"/>
      </w:rPr>
    </w:lvl>
  </w:abstractNum>
  <w:abstractNum w:abstractNumId="11" w15:restartNumberingAfterBreak="0">
    <w:nsid w:val="4228396A"/>
    <w:multiLevelType w:val="hybridMultilevel"/>
    <w:tmpl w:val="C758F53A"/>
    <w:lvl w:ilvl="0" w:tplc="5C6E6436">
      <w:start w:val="2"/>
      <w:numFmt w:val="lowerLetter"/>
      <w:lvlText w:val="(%1)"/>
      <w:lvlJc w:val="left"/>
      <w:pPr>
        <w:ind w:left="172" w:hanging="228"/>
      </w:pPr>
      <w:rPr>
        <w:rFonts w:ascii="Times New Roman" w:eastAsia="Times New Roman" w:hAnsi="Times New Roman" w:cs="Times New Roman" w:hint="default"/>
        <w:i/>
        <w:spacing w:val="-1"/>
        <w:w w:val="100"/>
        <w:sz w:val="16"/>
        <w:szCs w:val="16"/>
        <w:lang w:val="en-US" w:eastAsia="en-US" w:bidi="en-US"/>
      </w:rPr>
    </w:lvl>
    <w:lvl w:ilvl="1" w:tplc="D1982986">
      <w:start w:val="1"/>
      <w:numFmt w:val="decimal"/>
      <w:lvlText w:val="%2."/>
      <w:lvlJc w:val="left"/>
      <w:pPr>
        <w:ind w:left="820" w:hanging="361"/>
      </w:pPr>
      <w:rPr>
        <w:rFonts w:ascii="Arial" w:eastAsia="Arial" w:hAnsi="Arial" w:cs="Arial" w:hint="default"/>
        <w:spacing w:val="-1"/>
        <w:w w:val="100"/>
        <w:sz w:val="22"/>
        <w:szCs w:val="22"/>
        <w:lang w:val="en-US" w:eastAsia="en-US" w:bidi="en-US"/>
      </w:rPr>
    </w:lvl>
    <w:lvl w:ilvl="2" w:tplc="761C6AFE">
      <w:numFmt w:val="bullet"/>
      <w:lvlText w:val="•"/>
      <w:lvlJc w:val="left"/>
      <w:pPr>
        <w:ind w:left="1540" w:hanging="361"/>
      </w:pPr>
      <w:rPr>
        <w:rFonts w:hint="default"/>
        <w:lang w:val="en-US" w:eastAsia="en-US" w:bidi="en-US"/>
      </w:rPr>
    </w:lvl>
    <w:lvl w:ilvl="3" w:tplc="021086CA">
      <w:numFmt w:val="bullet"/>
      <w:lvlText w:val="•"/>
      <w:lvlJc w:val="left"/>
      <w:pPr>
        <w:ind w:left="2722" w:hanging="361"/>
      </w:pPr>
      <w:rPr>
        <w:rFonts w:hint="default"/>
        <w:lang w:val="en-US" w:eastAsia="en-US" w:bidi="en-US"/>
      </w:rPr>
    </w:lvl>
    <w:lvl w:ilvl="4" w:tplc="6DAE08D4">
      <w:numFmt w:val="bullet"/>
      <w:lvlText w:val="•"/>
      <w:lvlJc w:val="left"/>
      <w:pPr>
        <w:ind w:left="3905" w:hanging="361"/>
      </w:pPr>
      <w:rPr>
        <w:rFonts w:hint="default"/>
        <w:lang w:val="en-US" w:eastAsia="en-US" w:bidi="en-US"/>
      </w:rPr>
    </w:lvl>
    <w:lvl w:ilvl="5" w:tplc="05E0C296">
      <w:numFmt w:val="bullet"/>
      <w:lvlText w:val="•"/>
      <w:lvlJc w:val="left"/>
      <w:pPr>
        <w:ind w:left="5087" w:hanging="361"/>
      </w:pPr>
      <w:rPr>
        <w:rFonts w:hint="default"/>
        <w:lang w:val="en-US" w:eastAsia="en-US" w:bidi="en-US"/>
      </w:rPr>
    </w:lvl>
    <w:lvl w:ilvl="6" w:tplc="ADF4F958">
      <w:numFmt w:val="bullet"/>
      <w:lvlText w:val="•"/>
      <w:lvlJc w:val="left"/>
      <w:pPr>
        <w:ind w:left="6270" w:hanging="361"/>
      </w:pPr>
      <w:rPr>
        <w:rFonts w:hint="default"/>
        <w:lang w:val="en-US" w:eastAsia="en-US" w:bidi="en-US"/>
      </w:rPr>
    </w:lvl>
    <w:lvl w:ilvl="7" w:tplc="521EA4F0">
      <w:numFmt w:val="bullet"/>
      <w:lvlText w:val="•"/>
      <w:lvlJc w:val="left"/>
      <w:pPr>
        <w:ind w:left="7452" w:hanging="361"/>
      </w:pPr>
      <w:rPr>
        <w:rFonts w:hint="default"/>
        <w:lang w:val="en-US" w:eastAsia="en-US" w:bidi="en-US"/>
      </w:rPr>
    </w:lvl>
    <w:lvl w:ilvl="8" w:tplc="F48E96C6">
      <w:numFmt w:val="bullet"/>
      <w:lvlText w:val="•"/>
      <w:lvlJc w:val="left"/>
      <w:pPr>
        <w:ind w:left="8635" w:hanging="361"/>
      </w:pPr>
      <w:rPr>
        <w:rFonts w:hint="default"/>
        <w:lang w:val="en-US" w:eastAsia="en-US" w:bidi="en-US"/>
      </w:rPr>
    </w:lvl>
  </w:abstractNum>
  <w:abstractNum w:abstractNumId="12" w15:restartNumberingAfterBreak="0">
    <w:nsid w:val="435902E7"/>
    <w:multiLevelType w:val="hybridMultilevel"/>
    <w:tmpl w:val="E604ADDA"/>
    <w:lvl w:ilvl="0" w:tplc="04090009">
      <w:start w:val="1"/>
      <w:numFmt w:val="bullet"/>
      <w:lvlText w:val=""/>
      <w:lvlJc w:val="left"/>
      <w:pPr>
        <w:ind w:left="1127" w:hanging="360"/>
      </w:pPr>
      <w:rPr>
        <w:rFonts w:ascii="Wingdings" w:hAnsi="Wingdings" w:hint="default"/>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abstractNum w:abstractNumId="13" w15:restartNumberingAfterBreak="0">
    <w:nsid w:val="457B4C14"/>
    <w:multiLevelType w:val="hybridMultilevel"/>
    <w:tmpl w:val="C14ABB58"/>
    <w:lvl w:ilvl="0" w:tplc="AD16A73E">
      <w:numFmt w:val="bullet"/>
      <w:lvlText w:val=""/>
      <w:lvlJc w:val="left"/>
      <w:pPr>
        <w:ind w:left="840" w:hanging="360"/>
      </w:pPr>
      <w:rPr>
        <w:rFonts w:ascii="Symbol" w:eastAsia="Symbol" w:hAnsi="Symbol" w:cs="Symbol" w:hint="default"/>
        <w:w w:val="100"/>
        <w:sz w:val="24"/>
        <w:szCs w:val="24"/>
      </w:rPr>
    </w:lvl>
    <w:lvl w:ilvl="1" w:tplc="6BCE1BA8">
      <w:start w:val="2"/>
      <w:numFmt w:val="decimal"/>
      <w:lvlText w:val="%2."/>
      <w:lvlJc w:val="left"/>
      <w:pPr>
        <w:ind w:left="1075" w:hanging="236"/>
        <w:jc w:val="left"/>
      </w:pPr>
      <w:rPr>
        <w:rFonts w:ascii="Calibri" w:eastAsia="Calibri" w:hAnsi="Calibri" w:cs="Calibri" w:hint="default"/>
        <w:spacing w:val="-1"/>
        <w:w w:val="100"/>
        <w:sz w:val="24"/>
        <w:szCs w:val="24"/>
      </w:rPr>
    </w:lvl>
    <w:lvl w:ilvl="2" w:tplc="522E490E">
      <w:numFmt w:val="bullet"/>
      <w:lvlText w:val="•"/>
      <w:lvlJc w:val="left"/>
      <w:pPr>
        <w:ind w:left="2024" w:hanging="236"/>
      </w:pPr>
      <w:rPr>
        <w:rFonts w:hint="default"/>
      </w:rPr>
    </w:lvl>
    <w:lvl w:ilvl="3" w:tplc="137AB75E">
      <w:numFmt w:val="bullet"/>
      <w:lvlText w:val="•"/>
      <w:lvlJc w:val="left"/>
      <w:pPr>
        <w:ind w:left="2968" w:hanging="236"/>
      </w:pPr>
      <w:rPr>
        <w:rFonts w:hint="default"/>
      </w:rPr>
    </w:lvl>
    <w:lvl w:ilvl="4" w:tplc="FF5AB686">
      <w:numFmt w:val="bullet"/>
      <w:lvlText w:val="•"/>
      <w:lvlJc w:val="left"/>
      <w:pPr>
        <w:ind w:left="3913" w:hanging="236"/>
      </w:pPr>
      <w:rPr>
        <w:rFonts w:hint="default"/>
      </w:rPr>
    </w:lvl>
    <w:lvl w:ilvl="5" w:tplc="BA721EFA">
      <w:numFmt w:val="bullet"/>
      <w:lvlText w:val="•"/>
      <w:lvlJc w:val="left"/>
      <w:pPr>
        <w:ind w:left="4857" w:hanging="236"/>
      </w:pPr>
      <w:rPr>
        <w:rFonts w:hint="default"/>
      </w:rPr>
    </w:lvl>
    <w:lvl w:ilvl="6" w:tplc="D12632C0">
      <w:numFmt w:val="bullet"/>
      <w:lvlText w:val="•"/>
      <w:lvlJc w:val="left"/>
      <w:pPr>
        <w:ind w:left="5802" w:hanging="236"/>
      </w:pPr>
      <w:rPr>
        <w:rFonts w:hint="default"/>
      </w:rPr>
    </w:lvl>
    <w:lvl w:ilvl="7" w:tplc="35206834">
      <w:numFmt w:val="bullet"/>
      <w:lvlText w:val="•"/>
      <w:lvlJc w:val="left"/>
      <w:pPr>
        <w:ind w:left="6746" w:hanging="236"/>
      </w:pPr>
      <w:rPr>
        <w:rFonts w:hint="default"/>
      </w:rPr>
    </w:lvl>
    <w:lvl w:ilvl="8" w:tplc="EB6C5350">
      <w:numFmt w:val="bullet"/>
      <w:lvlText w:val="•"/>
      <w:lvlJc w:val="left"/>
      <w:pPr>
        <w:ind w:left="7691" w:hanging="236"/>
      </w:pPr>
      <w:rPr>
        <w:rFonts w:hint="default"/>
      </w:rPr>
    </w:lvl>
  </w:abstractNum>
  <w:abstractNum w:abstractNumId="14" w15:restartNumberingAfterBreak="0">
    <w:nsid w:val="4C9D6149"/>
    <w:multiLevelType w:val="hybridMultilevel"/>
    <w:tmpl w:val="F69695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D34594"/>
    <w:multiLevelType w:val="hybridMultilevel"/>
    <w:tmpl w:val="7B5C065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 w15:restartNumberingAfterBreak="0">
    <w:nsid w:val="57047CC2"/>
    <w:multiLevelType w:val="hybridMultilevel"/>
    <w:tmpl w:val="D00E34BA"/>
    <w:lvl w:ilvl="0" w:tplc="11DEB2EE">
      <w:start w:val="1"/>
      <w:numFmt w:val="decimal"/>
      <w:lvlText w:val="%1."/>
      <w:lvlJc w:val="left"/>
      <w:pPr>
        <w:ind w:left="892" w:hanging="217"/>
      </w:pPr>
      <w:rPr>
        <w:rFonts w:ascii="Arial" w:eastAsia="Arial" w:hAnsi="Arial" w:cs="Arial" w:hint="default"/>
        <w:spacing w:val="-1"/>
        <w:w w:val="100"/>
        <w:sz w:val="22"/>
        <w:szCs w:val="22"/>
        <w:lang w:val="en-US" w:eastAsia="en-US" w:bidi="en-US"/>
      </w:rPr>
    </w:lvl>
    <w:lvl w:ilvl="1" w:tplc="03AE9900">
      <w:numFmt w:val="bullet"/>
      <w:lvlText w:val="•"/>
      <w:lvlJc w:val="left"/>
      <w:pPr>
        <w:ind w:left="1910" w:hanging="217"/>
      </w:pPr>
      <w:rPr>
        <w:rFonts w:hint="default"/>
        <w:lang w:val="en-US" w:eastAsia="en-US" w:bidi="en-US"/>
      </w:rPr>
    </w:lvl>
    <w:lvl w:ilvl="2" w:tplc="F9AE1DAC">
      <w:numFmt w:val="bullet"/>
      <w:lvlText w:val="•"/>
      <w:lvlJc w:val="left"/>
      <w:pPr>
        <w:ind w:left="2920" w:hanging="217"/>
      </w:pPr>
      <w:rPr>
        <w:rFonts w:hint="default"/>
        <w:lang w:val="en-US" w:eastAsia="en-US" w:bidi="en-US"/>
      </w:rPr>
    </w:lvl>
    <w:lvl w:ilvl="3" w:tplc="9C7A9B80">
      <w:numFmt w:val="bullet"/>
      <w:lvlText w:val="•"/>
      <w:lvlJc w:val="left"/>
      <w:pPr>
        <w:ind w:left="3930" w:hanging="217"/>
      </w:pPr>
      <w:rPr>
        <w:rFonts w:hint="default"/>
        <w:lang w:val="en-US" w:eastAsia="en-US" w:bidi="en-US"/>
      </w:rPr>
    </w:lvl>
    <w:lvl w:ilvl="4" w:tplc="F8DA75DC">
      <w:numFmt w:val="bullet"/>
      <w:lvlText w:val="•"/>
      <w:lvlJc w:val="left"/>
      <w:pPr>
        <w:ind w:left="4940" w:hanging="217"/>
      </w:pPr>
      <w:rPr>
        <w:rFonts w:hint="default"/>
        <w:lang w:val="en-US" w:eastAsia="en-US" w:bidi="en-US"/>
      </w:rPr>
    </w:lvl>
    <w:lvl w:ilvl="5" w:tplc="15B0566A">
      <w:numFmt w:val="bullet"/>
      <w:lvlText w:val="•"/>
      <w:lvlJc w:val="left"/>
      <w:pPr>
        <w:ind w:left="5950" w:hanging="217"/>
      </w:pPr>
      <w:rPr>
        <w:rFonts w:hint="default"/>
        <w:lang w:val="en-US" w:eastAsia="en-US" w:bidi="en-US"/>
      </w:rPr>
    </w:lvl>
    <w:lvl w:ilvl="6" w:tplc="AB30E582">
      <w:numFmt w:val="bullet"/>
      <w:lvlText w:val="•"/>
      <w:lvlJc w:val="left"/>
      <w:pPr>
        <w:ind w:left="6960" w:hanging="217"/>
      </w:pPr>
      <w:rPr>
        <w:rFonts w:hint="default"/>
        <w:lang w:val="en-US" w:eastAsia="en-US" w:bidi="en-US"/>
      </w:rPr>
    </w:lvl>
    <w:lvl w:ilvl="7" w:tplc="36CED0BA">
      <w:numFmt w:val="bullet"/>
      <w:lvlText w:val="•"/>
      <w:lvlJc w:val="left"/>
      <w:pPr>
        <w:ind w:left="7970" w:hanging="217"/>
      </w:pPr>
      <w:rPr>
        <w:rFonts w:hint="default"/>
        <w:lang w:val="en-US" w:eastAsia="en-US" w:bidi="en-US"/>
      </w:rPr>
    </w:lvl>
    <w:lvl w:ilvl="8" w:tplc="2C5AF0FE">
      <w:numFmt w:val="bullet"/>
      <w:lvlText w:val="•"/>
      <w:lvlJc w:val="left"/>
      <w:pPr>
        <w:ind w:left="8980" w:hanging="217"/>
      </w:pPr>
      <w:rPr>
        <w:rFonts w:hint="default"/>
        <w:lang w:val="en-US" w:eastAsia="en-US" w:bidi="en-US"/>
      </w:rPr>
    </w:lvl>
  </w:abstractNum>
  <w:abstractNum w:abstractNumId="17" w15:restartNumberingAfterBreak="0">
    <w:nsid w:val="57BA4F90"/>
    <w:multiLevelType w:val="hybridMultilevel"/>
    <w:tmpl w:val="8988B212"/>
    <w:lvl w:ilvl="0" w:tplc="0788503E">
      <w:start w:val="2"/>
      <w:numFmt w:val="decimal"/>
      <w:lvlText w:val="%1-"/>
      <w:lvlJc w:val="left"/>
      <w:pPr>
        <w:ind w:left="647" w:hanging="260"/>
      </w:pPr>
      <w:rPr>
        <w:rFonts w:ascii="Arial" w:eastAsia="Arial" w:hAnsi="Arial" w:cs="Arial" w:hint="default"/>
        <w:spacing w:val="-1"/>
        <w:w w:val="100"/>
        <w:sz w:val="22"/>
        <w:szCs w:val="22"/>
        <w:lang w:val="en-US" w:eastAsia="en-US" w:bidi="en-US"/>
      </w:rPr>
    </w:lvl>
    <w:lvl w:ilvl="1" w:tplc="E342196E">
      <w:numFmt w:val="bullet"/>
      <w:lvlText w:val="❖"/>
      <w:lvlJc w:val="left"/>
      <w:pPr>
        <w:ind w:left="1108" w:hanging="216"/>
      </w:pPr>
      <w:rPr>
        <w:rFonts w:ascii="Segoe UI Symbol" w:eastAsia="Segoe UI Symbol" w:hAnsi="Segoe UI Symbol" w:cs="Segoe UI Symbol" w:hint="default"/>
        <w:spacing w:val="19"/>
        <w:w w:val="100"/>
        <w:sz w:val="22"/>
        <w:szCs w:val="22"/>
        <w:lang w:val="en-US" w:eastAsia="en-US" w:bidi="en-US"/>
      </w:rPr>
    </w:lvl>
    <w:lvl w:ilvl="2" w:tplc="DF763610">
      <w:numFmt w:val="bullet"/>
      <w:lvlText w:val="•"/>
      <w:lvlJc w:val="left"/>
      <w:pPr>
        <w:ind w:left="2200" w:hanging="216"/>
      </w:pPr>
      <w:rPr>
        <w:rFonts w:hint="default"/>
        <w:lang w:val="en-US" w:eastAsia="en-US" w:bidi="en-US"/>
      </w:rPr>
    </w:lvl>
    <w:lvl w:ilvl="3" w:tplc="79065F72">
      <w:numFmt w:val="bullet"/>
      <w:lvlText w:val="•"/>
      <w:lvlJc w:val="left"/>
      <w:pPr>
        <w:ind w:left="3300" w:hanging="216"/>
      </w:pPr>
      <w:rPr>
        <w:rFonts w:hint="default"/>
        <w:lang w:val="en-US" w:eastAsia="en-US" w:bidi="en-US"/>
      </w:rPr>
    </w:lvl>
    <w:lvl w:ilvl="4" w:tplc="2F82E898">
      <w:numFmt w:val="bullet"/>
      <w:lvlText w:val="•"/>
      <w:lvlJc w:val="left"/>
      <w:pPr>
        <w:ind w:left="4400" w:hanging="216"/>
      </w:pPr>
      <w:rPr>
        <w:rFonts w:hint="default"/>
        <w:lang w:val="en-US" w:eastAsia="en-US" w:bidi="en-US"/>
      </w:rPr>
    </w:lvl>
    <w:lvl w:ilvl="5" w:tplc="AA34416E">
      <w:numFmt w:val="bullet"/>
      <w:lvlText w:val="•"/>
      <w:lvlJc w:val="left"/>
      <w:pPr>
        <w:ind w:left="5500" w:hanging="216"/>
      </w:pPr>
      <w:rPr>
        <w:rFonts w:hint="default"/>
        <w:lang w:val="en-US" w:eastAsia="en-US" w:bidi="en-US"/>
      </w:rPr>
    </w:lvl>
    <w:lvl w:ilvl="6" w:tplc="74C08044">
      <w:numFmt w:val="bullet"/>
      <w:lvlText w:val="•"/>
      <w:lvlJc w:val="left"/>
      <w:pPr>
        <w:ind w:left="6600" w:hanging="216"/>
      </w:pPr>
      <w:rPr>
        <w:rFonts w:hint="default"/>
        <w:lang w:val="en-US" w:eastAsia="en-US" w:bidi="en-US"/>
      </w:rPr>
    </w:lvl>
    <w:lvl w:ilvl="7" w:tplc="295CFFF0">
      <w:numFmt w:val="bullet"/>
      <w:lvlText w:val="•"/>
      <w:lvlJc w:val="left"/>
      <w:pPr>
        <w:ind w:left="7700" w:hanging="216"/>
      </w:pPr>
      <w:rPr>
        <w:rFonts w:hint="default"/>
        <w:lang w:val="en-US" w:eastAsia="en-US" w:bidi="en-US"/>
      </w:rPr>
    </w:lvl>
    <w:lvl w:ilvl="8" w:tplc="4C56F314">
      <w:numFmt w:val="bullet"/>
      <w:lvlText w:val="•"/>
      <w:lvlJc w:val="left"/>
      <w:pPr>
        <w:ind w:left="8800" w:hanging="216"/>
      </w:pPr>
      <w:rPr>
        <w:rFonts w:hint="default"/>
        <w:lang w:val="en-US" w:eastAsia="en-US" w:bidi="en-US"/>
      </w:rPr>
    </w:lvl>
  </w:abstractNum>
  <w:abstractNum w:abstractNumId="18" w15:restartNumberingAfterBreak="0">
    <w:nsid w:val="5A152440"/>
    <w:multiLevelType w:val="hybridMultilevel"/>
    <w:tmpl w:val="564AD962"/>
    <w:lvl w:ilvl="0" w:tplc="E342196E">
      <w:numFmt w:val="bullet"/>
      <w:lvlText w:val="❖"/>
      <w:lvlJc w:val="left"/>
      <w:pPr>
        <w:ind w:left="1108" w:hanging="216"/>
      </w:pPr>
      <w:rPr>
        <w:rFonts w:ascii="Segoe UI Symbol" w:eastAsia="Segoe UI Symbol" w:hAnsi="Segoe UI Symbol" w:cs="Segoe UI Symbol" w:hint="default"/>
        <w:spacing w:val="19"/>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1339F5"/>
    <w:multiLevelType w:val="hybridMultilevel"/>
    <w:tmpl w:val="9AECFCF4"/>
    <w:lvl w:ilvl="0" w:tplc="BEC28C84">
      <w:start w:val="1"/>
      <w:numFmt w:val="decimal"/>
      <w:lvlText w:val="(%1)"/>
      <w:lvlJc w:val="left"/>
      <w:pPr>
        <w:ind w:left="1530" w:hanging="360"/>
      </w:pPr>
      <w:rPr>
        <w:rFonts w:ascii="Arial" w:eastAsia="Arial" w:hAnsi="Arial" w:cs="Arial" w:hint="default"/>
        <w:b w:val="0"/>
        <w:bCs/>
        <w:i w:val="0"/>
        <w:iCs/>
        <w:w w:val="100"/>
        <w:sz w:val="22"/>
        <w:szCs w:val="22"/>
        <w:lang w:val="en-US" w:eastAsia="en-US" w:bidi="en-US"/>
      </w:rPr>
    </w:lvl>
    <w:lvl w:ilvl="1" w:tplc="555871DE">
      <w:numFmt w:val="bullet"/>
      <w:lvlText w:val="•"/>
      <w:lvlJc w:val="left"/>
      <w:pPr>
        <w:ind w:left="2512" w:hanging="360"/>
      </w:pPr>
      <w:rPr>
        <w:rFonts w:hint="default"/>
        <w:lang w:val="en-US" w:eastAsia="en-US" w:bidi="en-US"/>
      </w:rPr>
    </w:lvl>
    <w:lvl w:ilvl="2" w:tplc="E1807EEC">
      <w:numFmt w:val="bullet"/>
      <w:lvlText w:val="•"/>
      <w:lvlJc w:val="left"/>
      <w:pPr>
        <w:ind w:left="3486" w:hanging="360"/>
      </w:pPr>
      <w:rPr>
        <w:rFonts w:hint="default"/>
        <w:lang w:val="en-US" w:eastAsia="en-US" w:bidi="en-US"/>
      </w:rPr>
    </w:lvl>
    <w:lvl w:ilvl="3" w:tplc="A8CC2C14">
      <w:numFmt w:val="bullet"/>
      <w:lvlText w:val="•"/>
      <w:lvlJc w:val="left"/>
      <w:pPr>
        <w:ind w:left="4460" w:hanging="360"/>
      </w:pPr>
      <w:rPr>
        <w:rFonts w:hint="default"/>
        <w:lang w:val="en-US" w:eastAsia="en-US" w:bidi="en-US"/>
      </w:rPr>
    </w:lvl>
    <w:lvl w:ilvl="4" w:tplc="50F08DBC">
      <w:numFmt w:val="bullet"/>
      <w:lvlText w:val="•"/>
      <w:lvlJc w:val="left"/>
      <w:pPr>
        <w:ind w:left="5434" w:hanging="360"/>
      </w:pPr>
      <w:rPr>
        <w:rFonts w:hint="default"/>
        <w:lang w:val="en-US" w:eastAsia="en-US" w:bidi="en-US"/>
      </w:rPr>
    </w:lvl>
    <w:lvl w:ilvl="5" w:tplc="FF96D2F4">
      <w:numFmt w:val="bullet"/>
      <w:lvlText w:val="•"/>
      <w:lvlJc w:val="left"/>
      <w:pPr>
        <w:ind w:left="6408" w:hanging="360"/>
      </w:pPr>
      <w:rPr>
        <w:rFonts w:hint="default"/>
        <w:lang w:val="en-US" w:eastAsia="en-US" w:bidi="en-US"/>
      </w:rPr>
    </w:lvl>
    <w:lvl w:ilvl="6" w:tplc="8A3E08A0">
      <w:numFmt w:val="bullet"/>
      <w:lvlText w:val="•"/>
      <w:lvlJc w:val="left"/>
      <w:pPr>
        <w:ind w:left="7382" w:hanging="360"/>
      </w:pPr>
      <w:rPr>
        <w:rFonts w:hint="default"/>
        <w:lang w:val="en-US" w:eastAsia="en-US" w:bidi="en-US"/>
      </w:rPr>
    </w:lvl>
    <w:lvl w:ilvl="7" w:tplc="22E64CEC">
      <w:numFmt w:val="bullet"/>
      <w:lvlText w:val="•"/>
      <w:lvlJc w:val="left"/>
      <w:pPr>
        <w:ind w:left="8356" w:hanging="360"/>
      </w:pPr>
      <w:rPr>
        <w:rFonts w:hint="default"/>
        <w:lang w:val="en-US" w:eastAsia="en-US" w:bidi="en-US"/>
      </w:rPr>
    </w:lvl>
    <w:lvl w:ilvl="8" w:tplc="5D7CD07A">
      <w:numFmt w:val="bullet"/>
      <w:lvlText w:val="•"/>
      <w:lvlJc w:val="left"/>
      <w:pPr>
        <w:ind w:left="9330" w:hanging="360"/>
      </w:pPr>
      <w:rPr>
        <w:rFonts w:hint="default"/>
        <w:lang w:val="en-US" w:eastAsia="en-US" w:bidi="en-US"/>
      </w:rPr>
    </w:lvl>
  </w:abstractNum>
  <w:abstractNum w:abstractNumId="20" w15:restartNumberingAfterBreak="0">
    <w:nsid w:val="63FC1179"/>
    <w:multiLevelType w:val="hybridMultilevel"/>
    <w:tmpl w:val="B0182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636E67"/>
    <w:multiLevelType w:val="hybridMultilevel"/>
    <w:tmpl w:val="588ED362"/>
    <w:lvl w:ilvl="0" w:tplc="06EC0EAC">
      <w:start w:val="1"/>
      <w:numFmt w:val="decimal"/>
      <w:lvlText w:val="%1."/>
      <w:lvlJc w:val="left"/>
      <w:pPr>
        <w:ind w:left="820" w:hanging="361"/>
      </w:pPr>
      <w:rPr>
        <w:rFonts w:ascii="Arial" w:eastAsia="Arial" w:hAnsi="Arial" w:cs="Arial" w:hint="default"/>
        <w:spacing w:val="-1"/>
        <w:w w:val="100"/>
        <w:sz w:val="22"/>
        <w:szCs w:val="22"/>
        <w:lang w:val="en-US" w:eastAsia="en-US" w:bidi="en-US"/>
      </w:rPr>
    </w:lvl>
    <w:lvl w:ilvl="1" w:tplc="62441FFC">
      <w:numFmt w:val="bullet"/>
      <w:lvlText w:val="•"/>
      <w:lvlJc w:val="left"/>
      <w:pPr>
        <w:ind w:left="1838" w:hanging="361"/>
      </w:pPr>
      <w:rPr>
        <w:rFonts w:hint="default"/>
        <w:lang w:val="en-US" w:eastAsia="en-US" w:bidi="en-US"/>
      </w:rPr>
    </w:lvl>
    <w:lvl w:ilvl="2" w:tplc="7EA29D90">
      <w:numFmt w:val="bullet"/>
      <w:lvlText w:val="•"/>
      <w:lvlJc w:val="left"/>
      <w:pPr>
        <w:ind w:left="2856" w:hanging="361"/>
      </w:pPr>
      <w:rPr>
        <w:rFonts w:hint="default"/>
        <w:lang w:val="en-US" w:eastAsia="en-US" w:bidi="en-US"/>
      </w:rPr>
    </w:lvl>
    <w:lvl w:ilvl="3" w:tplc="1BC46F2A">
      <w:numFmt w:val="bullet"/>
      <w:lvlText w:val="•"/>
      <w:lvlJc w:val="left"/>
      <w:pPr>
        <w:ind w:left="3874" w:hanging="361"/>
      </w:pPr>
      <w:rPr>
        <w:rFonts w:hint="default"/>
        <w:lang w:val="en-US" w:eastAsia="en-US" w:bidi="en-US"/>
      </w:rPr>
    </w:lvl>
    <w:lvl w:ilvl="4" w:tplc="11CE4962">
      <w:numFmt w:val="bullet"/>
      <w:lvlText w:val="•"/>
      <w:lvlJc w:val="left"/>
      <w:pPr>
        <w:ind w:left="4892" w:hanging="361"/>
      </w:pPr>
      <w:rPr>
        <w:rFonts w:hint="default"/>
        <w:lang w:val="en-US" w:eastAsia="en-US" w:bidi="en-US"/>
      </w:rPr>
    </w:lvl>
    <w:lvl w:ilvl="5" w:tplc="C066B6F2">
      <w:numFmt w:val="bullet"/>
      <w:lvlText w:val="•"/>
      <w:lvlJc w:val="left"/>
      <w:pPr>
        <w:ind w:left="5910" w:hanging="361"/>
      </w:pPr>
      <w:rPr>
        <w:rFonts w:hint="default"/>
        <w:lang w:val="en-US" w:eastAsia="en-US" w:bidi="en-US"/>
      </w:rPr>
    </w:lvl>
    <w:lvl w:ilvl="6" w:tplc="D94238A6">
      <w:numFmt w:val="bullet"/>
      <w:lvlText w:val="•"/>
      <w:lvlJc w:val="left"/>
      <w:pPr>
        <w:ind w:left="6928" w:hanging="361"/>
      </w:pPr>
      <w:rPr>
        <w:rFonts w:hint="default"/>
        <w:lang w:val="en-US" w:eastAsia="en-US" w:bidi="en-US"/>
      </w:rPr>
    </w:lvl>
    <w:lvl w:ilvl="7" w:tplc="851CEB7A">
      <w:numFmt w:val="bullet"/>
      <w:lvlText w:val="•"/>
      <w:lvlJc w:val="left"/>
      <w:pPr>
        <w:ind w:left="7946" w:hanging="361"/>
      </w:pPr>
      <w:rPr>
        <w:rFonts w:hint="default"/>
        <w:lang w:val="en-US" w:eastAsia="en-US" w:bidi="en-US"/>
      </w:rPr>
    </w:lvl>
    <w:lvl w:ilvl="8" w:tplc="4FCE219A">
      <w:numFmt w:val="bullet"/>
      <w:lvlText w:val="•"/>
      <w:lvlJc w:val="left"/>
      <w:pPr>
        <w:ind w:left="8964" w:hanging="361"/>
      </w:pPr>
      <w:rPr>
        <w:rFonts w:hint="default"/>
        <w:lang w:val="en-US" w:eastAsia="en-US" w:bidi="en-US"/>
      </w:rPr>
    </w:lvl>
  </w:abstractNum>
  <w:abstractNum w:abstractNumId="22" w15:restartNumberingAfterBreak="0">
    <w:nsid w:val="6A091870"/>
    <w:multiLevelType w:val="hybridMultilevel"/>
    <w:tmpl w:val="52A61C82"/>
    <w:lvl w:ilvl="0" w:tplc="29FA9FDA">
      <w:start w:val="1"/>
      <w:numFmt w:val="decimal"/>
      <w:lvlText w:val="%1."/>
      <w:lvlJc w:val="left"/>
      <w:pPr>
        <w:ind w:left="1108" w:hanging="360"/>
      </w:pPr>
      <w:rPr>
        <w:rFonts w:ascii="Arial" w:eastAsia="Arial" w:hAnsi="Arial" w:cs="Arial" w:hint="default"/>
        <w:spacing w:val="-1"/>
        <w:w w:val="100"/>
        <w:sz w:val="22"/>
        <w:szCs w:val="22"/>
        <w:lang w:val="en-US" w:eastAsia="en-US" w:bidi="en-US"/>
      </w:rPr>
    </w:lvl>
    <w:lvl w:ilvl="1" w:tplc="F5903B6C">
      <w:numFmt w:val="bullet"/>
      <w:lvlText w:val="•"/>
      <w:lvlJc w:val="left"/>
      <w:pPr>
        <w:ind w:left="2090" w:hanging="360"/>
      </w:pPr>
      <w:rPr>
        <w:rFonts w:hint="default"/>
        <w:lang w:val="en-US" w:eastAsia="en-US" w:bidi="en-US"/>
      </w:rPr>
    </w:lvl>
    <w:lvl w:ilvl="2" w:tplc="FDBE2E9A">
      <w:numFmt w:val="bullet"/>
      <w:lvlText w:val="•"/>
      <w:lvlJc w:val="left"/>
      <w:pPr>
        <w:ind w:left="3080" w:hanging="360"/>
      </w:pPr>
      <w:rPr>
        <w:rFonts w:hint="default"/>
        <w:lang w:val="en-US" w:eastAsia="en-US" w:bidi="en-US"/>
      </w:rPr>
    </w:lvl>
    <w:lvl w:ilvl="3" w:tplc="22C440BE">
      <w:numFmt w:val="bullet"/>
      <w:lvlText w:val="•"/>
      <w:lvlJc w:val="left"/>
      <w:pPr>
        <w:ind w:left="4070" w:hanging="360"/>
      </w:pPr>
      <w:rPr>
        <w:rFonts w:hint="default"/>
        <w:lang w:val="en-US" w:eastAsia="en-US" w:bidi="en-US"/>
      </w:rPr>
    </w:lvl>
    <w:lvl w:ilvl="4" w:tplc="38986D18">
      <w:numFmt w:val="bullet"/>
      <w:lvlText w:val="•"/>
      <w:lvlJc w:val="left"/>
      <w:pPr>
        <w:ind w:left="5060" w:hanging="360"/>
      </w:pPr>
      <w:rPr>
        <w:rFonts w:hint="default"/>
        <w:lang w:val="en-US" w:eastAsia="en-US" w:bidi="en-US"/>
      </w:rPr>
    </w:lvl>
    <w:lvl w:ilvl="5" w:tplc="B9C09F64">
      <w:numFmt w:val="bullet"/>
      <w:lvlText w:val="•"/>
      <w:lvlJc w:val="left"/>
      <w:pPr>
        <w:ind w:left="6050" w:hanging="360"/>
      </w:pPr>
      <w:rPr>
        <w:rFonts w:hint="default"/>
        <w:lang w:val="en-US" w:eastAsia="en-US" w:bidi="en-US"/>
      </w:rPr>
    </w:lvl>
    <w:lvl w:ilvl="6" w:tplc="7130DBCC">
      <w:numFmt w:val="bullet"/>
      <w:lvlText w:val="•"/>
      <w:lvlJc w:val="left"/>
      <w:pPr>
        <w:ind w:left="7040" w:hanging="360"/>
      </w:pPr>
      <w:rPr>
        <w:rFonts w:hint="default"/>
        <w:lang w:val="en-US" w:eastAsia="en-US" w:bidi="en-US"/>
      </w:rPr>
    </w:lvl>
    <w:lvl w:ilvl="7" w:tplc="CDFA660E">
      <w:numFmt w:val="bullet"/>
      <w:lvlText w:val="•"/>
      <w:lvlJc w:val="left"/>
      <w:pPr>
        <w:ind w:left="8030" w:hanging="360"/>
      </w:pPr>
      <w:rPr>
        <w:rFonts w:hint="default"/>
        <w:lang w:val="en-US" w:eastAsia="en-US" w:bidi="en-US"/>
      </w:rPr>
    </w:lvl>
    <w:lvl w:ilvl="8" w:tplc="B0C62194">
      <w:numFmt w:val="bullet"/>
      <w:lvlText w:val="•"/>
      <w:lvlJc w:val="left"/>
      <w:pPr>
        <w:ind w:left="9020" w:hanging="360"/>
      </w:pPr>
      <w:rPr>
        <w:rFonts w:hint="default"/>
        <w:lang w:val="en-US" w:eastAsia="en-US" w:bidi="en-US"/>
      </w:rPr>
    </w:lvl>
  </w:abstractNum>
  <w:abstractNum w:abstractNumId="23" w15:restartNumberingAfterBreak="0">
    <w:nsid w:val="6A7B42FA"/>
    <w:multiLevelType w:val="hybridMultilevel"/>
    <w:tmpl w:val="BFC6BAF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ADC4567"/>
    <w:multiLevelType w:val="hybridMultilevel"/>
    <w:tmpl w:val="72E2A166"/>
    <w:lvl w:ilvl="0" w:tplc="04090009">
      <w:start w:val="1"/>
      <w:numFmt w:val="bullet"/>
      <w:lvlText w:val=""/>
      <w:lvlJc w:val="left"/>
      <w:pPr>
        <w:ind w:left="1127" w:hanging="360"/>
      </w:pPr>
      <w:rPr>
        <w:rFonts w:ascii="Wingdings" w:hAnsi="Wingdings" w:hint="default"/>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abstractNum w:abstractNumId="25" w15:restartNumberingAfterBreak="0">
    <w:nsid w:val="6B4E57F9"/>
    <w:multiLevelType w:val="hybridMultilevel"/>
    <w:tmpl w:val="8A9AA0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470EE9"/>
    <w:multiLevelType w:val="hybridMultilevel"/>
    <w:tmpl w:val="8A38F766"/>
    <w:lvl w:ilvl="0" w:tplc="C308A396">
      <w:start w:val="9"/>
      <w:numFmt w:val="decimal"/>
      <w:lvlText w:val="%1."/>
      <w:lvlJc w:val="left"/>
      <w:pPr>
        <w:ind w:left="1396" w:hanging="647"/>
      </w:pPr>
      <w:rPr>
        <w:rFonts w:ascii="Arial" w:eastAsia="Arial" w:hAnsi="Arial" w:cs="Arial" w:hint="default"/>
        <w:spacing w:val="-1"/>
        <w:w w:val="100"/>
        <w:sz w:val="22"/>
        <w:szCs w:val="22"/>
        <w:lang w:val="en-US" w:eastAsia="en-US" w:bidi="en-US"/>
      </w:rPr>
    </w:lvl>
    <w:lvl w:ilvl="1" w:tplc="4282E744">
      <w:numFmt w:val="bullet"/>
      <w:lvlText w:val="•"/>
      <w:lvlJc w:val="left"/>
      <w:pPr>
        <w:ind w:left="2360" w:hanging="647"/>
      </w:pPr>
      <w:rPr>
        <w:rFonts w:hint="default"/>
        <w:lang w:val="en-US" w:eastAsia="en-US" w:bidi="en-US"/>
      </w:rPr>
    </w:lvl>
    <w:lvl w:ilvl="2" w:tplc="B0507B70">
      <w:numFmt w:val="bullet"/>
      <w:lvlText w:val="•"/>
      <w:lvlJc w:val="left"/>
      <w:pPr>
        <w:ind w:left="3320" w:hanging="647"/>
      </w:pPr>
      <w:rPr>
        <w:rFonts w:hint="default"/>
        <w:lang w:val="en-US" w:eastAsia="en-US" w:bidi="en-US"/>
      </w:rPr>
    </w:lvl>
    <w:lvl w:ilvl="3" w:tplc="1838619A">
      <w:numFmt w:val="bullet"/>
      <w:lvlText w:val="•"/>
      <w:lvlJc w:val="left"/>
      <w:pPr>
        <w:ind w:left="4280" w:hanging="647"/>
      </w:pPr>
      <w:rPr>
        <w:rFonts w:hint="default"/>
        <w:lang w:val="en-US" w:eastAsia="en-US" w:bidi="en-US"/>
      </w:rPr>
    </w:lvl>
    <w:lvl w:ilvl="4" w:tplc="B9E285AE">
      <w:numFmt w:val="bullet"/>
      <w:lvlText w:val="•"/>
      <w:lvlJc w:val="left"/>
      <w:pPr>
        <w:ind w:left="5240" w:hanging="647"/>
      </w:pPr>
      <w:rPr>
        <w:rFonts w:hint="default"/>
        <w:lang w:val="en-US" w:eastAsia="en-US" w:bidi="en-US"/>
      </w:rPr>
    </w:lvl>
    <w:lvl w:ilvl="5" w:tplc="C67C1464">
      <w:numFmt w:val="bullet"/>
      <w:lvlText w:val="•"/>
      <w:lvlJc w:val="left"/>
      <w:pPr>
        <w:ind w:left="6200" w:hanging="647"/>
      </w:pPr>
      <w:rPr>
        <w:rFonts w:hint="default"/>
        <w:lang w:val="en-US" w:eastAsia="en-US" w:bidi="en-US"/>
      </w:rPr>
    </w:lvl>
    <w:lvl w:ilvl="6" w:tplc="BC105316">
      <w:numFmt w:val="bullet"/>
      <w:lvlText w:val="•"/>
      <w:lvlJc w:val="left"/>
      <w:pPr>
        <w:ind w:left="7160" w:hanging="647"/>
      </w:pPr>
      <w:rPr>
        <w:rFonts w:hint="default"/>
        <w:lang w:val="en-US" w:eastAsia="en-US" w:bidi="en-US"/>
      </w:rPr>
    </w:lvl>
    <w:lvl w:ilvl="7" w:tplc="0B587454">
      <w:numFmt w:val="bullet"/>
      <w:lvlText w:val="•"/>
      <w:lvlJc w:val="left"/>
      <w:pPr>
        <w:ind w:left="8120" w:hanging="647"/>
      </w:pPr>
      <w:rPr>
        <w:rFonts w:hint="default"/>
        <w:lang w:val="en-US" w:eastAsia="en-US" w:bidi="en-US"/>
      </w:rPr>
    </w:lvl>
    <w:lvl w:ilvl="8" w:tplc="2C426E7A">
      <w:numFmt w:val="bullet"/>
      <w:lvlText w:val="•"/>
      <w:lvlJc w:val="left"/>
      <w:pPr>
        <w:ind w:left="9080" w:hanging="647"/>
      </w:pPr>
      <w:rPr>
        <w:rFonts w:hint="default"/>
        <w:lang w:val="en-US" w:eastAsia="en-US" w:bidi="en-US"/>
      </w:rPr>
    </w:lvl>
  </w:abstractNum>
  <w:abstractNum w:abstractNumId="27" w15:restartNumberingAfterBreak="0">
    <w:nsid w:val="6F1C65FC"/>
    <w:multiLevelType w:val="hybridMultilevel"/>
    <w:tmpl w:val="9836C63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742C5E"/>
    <w:multiLevelType w:val="hybridMultilevel"/>
    <w:tmpl w:val="AF9CA3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5"/>
  </w:num>
  <w:num w:numId="3">
    <w:abstractNumId w:val="26"/>
  </w:num>
  <w:num w:numId="4">
    <w:abstractNumId w:val="16"/>
  </w:num>
  <w:num w:numId="5">
    <w:abstractNumId w:val="0"/>
  </w:num>
  <w:num w:numId="6">
    <w:abstractNumId w:val="6"/>
  </w:num>
  <w:num w:numId="7">
    <w:abstractNumId w:val="2"/>
  </w:num>
  <w:num w:numId="8">
    <w:abstractNumId w:val="10"/>
  </w:num>
  <w:num w:numId="9">
    <w:abstractNumId w:val="22"/>
  </w:num>
  <w:num w:numId="10">
    <w:abstractNumId w:val="17"/>
  </w:num>
  <w:num w:numId="11">
    <w:abstractNumId w:val="21"/>
  </w:num>
  <w:num w:numId="12">
    <w:abstractNumId w:val="11"/>
  </w:num>
  <w:num w:numId="13">
    <w:abstractNumId w:val="19"/>
  </w:num>
  <w:num w:numId="14">
    <w:abstractNumId w:val="25"/>
  </w:num>
  <w:num w:numId="15">
    <w:abstractNumId w:val="20"/>
  </w:num>
  <w:num w:numId="16">
    <w:abstractNumId w:val="1"/>
  </w:num>
  <w:num w:numId="17">
    <w:abstractNumId w:val="9"/>
  </w:num>
  <w:num w:numId="18">
    <w:abstractNumId w:val="12"/>
  </w:num>
  <w:num w:numId="19">
    <w:abstractNumId w:val="7"/>
  </w:num>
  <w:num w:numId="20">
    <w:abstractNumId w:val="23"/>
  </w:num>
  <w:num w:numId="21">
    <w:abstractNumId w:val="24"/>
  </w:num>
  <w:num w:numId="22">
    <w:abstractNumId w:val="13"/>
  </w:num>
  <w:num w:numId="23">
    <w:abstractNumId w:val="14"/>
  </w:num>
  <w:num w:numId="24">
    <w:abstractNumId w:val="27"/>
  </w:num>
  <w:num w:numId="25">
    <w:abstractNumId w:val="3"/>
  </w:num>
  <w:num w:numId="26">
    <w:abstractNumId w:val="18"/>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BC6597"/>
    <w:rsid w:val="000018D1"/>
    <w:rsid w:val="000139F9"/>
    <w:rsid w:val="000170CD"/>
    <w:rsid w:val="0001745D"/>
    <w:rsid w:val="00041D82"/>
    <w:rsid w:val="0008414C"/>
    <w:rsid w:val="00090C04"/>
    <w:rsid w:val="000B1DE3"/>
    <w:rsid w:val="000E613A"/>
    <w:rsid w:val="00110155"/>
    <w:rsid w:val="00124E24"/>
    <w:rsid w:val="0013593A"/>
    <w:rsid w:val="00174406"/>
    <w:rsid w:val="001C7C69"/>
    <w:rsid w:val="001F6DB0"/>
    <w:rsid w:val="00270D29"/>
    <w:rsid w:val="00285AAB"/>
    <w:rsid w:val="00294E63"/>
    <w:rsid w:val="002D2D7E"/>
    <w:rsid w:val="002D667D"/>
    <w:rsid w:val="002F3A0A"/>
    <w:rsid w:val="00303A9D"/>
    <w:rsid w:val="00317459"/>
    <w:rsid w:val="003404AB"/>
    <w:rsid w:val="00355AB8"/>
    <w:rsid w:val="00380A67"/>
    <w:rsid w:val="003E1203"/>
    <w:rsid w:val="003E7E30"/>
    <w:rsid w:val="004163FD"/>
    <w:rsid w:val="00422698"/>
    <w:rsid w:val="004421F7"/>
    <w:rsid w:val="00456C59"/>
    <w:rsid w:val="004712CC"/>
    <w:rsid w:val="00474590"/>
    <w:rsid w:val="00481889"/>
    <w:rsid w:val="004A3DFC"/>
    <w:rsid w:val="004E7E41"/>
    <w:rsid w:val="00547711"/>
    <w:rsid w:val="005A2F91"/>
    <w:rsid w:val="00641AA9"/>
    <w:rsid w:val="00663185"/>
    <w:rsid w:val="00692A20"/>
    <w:rsid w:val="006A5C6D"/>
    <w:rsid w:val="006A6B5F"/>
    <w:rsid w:val="006E0665"/>
    <w:rsid w:val="006E7599"/>
    <w:rsid w:val="0075798D"/>
    <w:rsid w:val="0076574C"/>
    <w:rsid w:val="00783CF1"/>
    <w:rsid w:val="00860F63"/>
    <w:rsid w:val="00872BD7"/>
    <w:rsid w:val="008833AA"/>
    <w:rsid w:val="008A0794"/>
    <w:rsid w:val="008A2C7B"/>
    <w:rsid w:val="008B1EE7"/>
    <w:rsid w:val="00907C59"/>
    <w:rsid w:val="00911C3E"/>
    <w:rsid w:val="00932203"/>
    <w:rsid w:val="00962860"/>
    <w:rsid w:val="009C7F39"/>
    <w:rsid w:val="009E1ACD"/>
    <w:rsid w:val="00A541A8"/>
    <w:rsid w:val="00A87C03"/>
    <w:rsid w:val="00A9312A"/>
    <w:rsid w:val="00AA0199"/>
    <w:rsid w:val="00AE0238"/>
    <w:rsid w:val="00AF1431"/>
    <w:rsid w:val="00B25FD1"/>
    <w:rsid w:val="00B42D21"/>
    <w:rsid w:val="00B662E3"/>
    <w:rsid w:val="00B76D9A"/>
    <w:rsid w:val="00B85B0F"/>
    <w:rsid w:val="00BC6597"/>
    <w:rsid w:val="00C1138F"/>
    <w:rsid w:val="00C208B4"/>
    <w:rsid w:val="00C3091B"/>
    <w:rsid w:val="00C425BE"/>
    <w:rsid w:val="00C43FA9"/>
    <w:rsid w:val="00CF13B5"/>
    <w:rsid w:val="00D23C26"/>
    <w:rsid w:val="00D247B5"/>
    <w:rsid w:val="00D34193"/>
    <w:rsid w:val="00D514B3"/>
    <w:rsid w:val="00D618A5"/>
    <w:rsid w:val="00D8322E"/>
    <w:rsid w:val="00D863AD"/>
    <w:rsid w:val="00DB2C01"/>
    <w:rsid w:val="00DE2A93"/>
    <w:rsid w:val="00DF30C8"/>
    <w:rsid w:val="00E333D4"/>
    <w:rsid w:val="00E3611F"/>
    <w:rsid w:val="00E52973"/>
    <w:rsid w:val="00E6675B"/>
    <w:rsid w:val="00E96CA7"/>
    <w:rsid w:val="00EF17E9"/>
    <w:rsid w:val="00F22E4E"/>
    <w:rsid w:val="00F2702D"/>
    <w:rsid w:val="00F6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CFC6DF"/>
  <w15:docId w15:val="{8AC92EFD-1D4A-4D45-BC7E-C5A9DDA3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 w:right="641"/>
      <w:jc w:val="center"/>
      <w:outlineLvl w:val="0"/>
    </w:pPr>
    <w:rPr>
      <w:b/>
      <w:bCs/>
      <w:sz w:val="32"/>
      <w:szCs w:val="32"/>
    </w:rPr>
  </w:style>
  <w:style w:type="paragraph" w:styleId="Heading2">
    <w:name w:val="heading 2"/>
    <w:basedOn w:val="Normal"/>
    <w:uiPriority w:val="9"/>
    <w:unhideWhenUsed/>
    <w:qFormat/>
    <w:pPr>
      <w:ind w:left="388"/>
      <w:outlineLvl w:val="1"/>
    </w:pPr>
    <w:rPr>
      <w:b/>
      <w:bCs/>
      <w:sz w:val="24"/>
      <w:szCs w:val="24"/>
      <w:u w:val="single" w:color="000000"/>
    </w:rPr>
  </w:style>
  <w:style w:type="paragraph" w:styleId="Heading3">
    <w:name w:val="heading 3"/>
    <w:basedOn w:val="Normal"/>
    <w:uiPriority w:val="9"/>
    <w:unhideWhenUsed/>
    <w:qFormat/>
    <w:pPr>
      <w:ind w:left="388"/>
      <w:outlineLvl w:val="2"/>
    </w:pPr>
    <w:rPr>
      <w:sz w:val="24"/>
      <w:szCs w:val="24"/>
    </w:rPr>
  </w:style>
  <w:style w:type="paragraph" w:styleId="Heading4">
    <w:name w:val="heading 4"/>
    <w:basedOn w:val="Normal"/>
    <w:uiPriority w:val="9"/>
    <w:unhideWhenUsed/>
    <w:qFormat/>
    <w:pPr>
      <w:ind w:left="407"/>
      <w:outlineLvl w:val="3"/>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100"/>
    </w:pPr>
    <w:rPr>
      <w:rFonts w:ascii="Calibri Light" w:eastAsia="Calibri Light" w:hAnsi="Calibri Light" w:cs="Calibri Light"/>
      <w:sz w:val="20"/>
      <w:szCs w:val="20"/>
    </w:rPr>
  </w:style>
  <w:style w:type="paragraph" w:styleId="TOC2">
    <w:name w:val="toc 2"/>
    <w:basedOn w:val="Normal"/>
    <w:uiPriority w:val="1"/>
    <w:qFormat/>
    <w:pPr>
      <w:ind w:left="299"/>
    </w:pPr>
    <w:rPr>
      <w:rFonts w:ascii="Calibri Light" w:eastAsia="Calibri Light" w:hAnsi="Calibri Light" w:cs="Calibri Light"/>
      <w:sz w:val="18"/>
      <w:szCs w:val="18"/>
    </w:rPr>
  </w:style>
  <w:style w:type="paragraph" w:styleId="TOC3">
    <w:name w:val="toc 3"/>
    <w:basedOn w:val="Normal"/>
    <w:uiPriority w:val="1"/>
    <w:qFormat/>
    <w:pPr>
      <w:spacing w:before="1"/>
      <w:ind w:left="299"/>
    </w:pPr>
    <w:rPr>
      <w:rFonts w:ascii="Calibri Light" w:eastAsia="Calibri Light" w:hAnsi="Calibri Light" w:cs="Calibri Light"/>
      <w:sz w:val="16"/>
      <w:szCs w:val="16"/>
    </w:rPr>
  </w:style>
  <w:style w:type="paragraph" w:styleId="TOC4">
    <w:name w:val="toc 4"/>
    <w:basedOn w:val="Normal"/>
    <w:uiPriority w:val="1"/>
    <w:qFormat/>
    <w:pPr>
      <w:ind w:left="299"/>
    </w:pPr>
    <w:rPr>
      <w:rFonts w:ascii="Calibri Light" w:eastAsia="Calibri Light" w:hAnsi="Calibri Light" w:cs="Calibri Light"/>
      <w:b/>
      <w:bCs/>
      <w:i/>
    </w:rPr>
  </w:style>
  <w:style w:type="paragraph" w:styleId="BodyText">
    <w:name w:val="Body Text"/>
    <w:basedOn w:val="Normal"/>
    <w:uiPriority w:val="1"/>
    <w:qFormat/>
  </w:style>
  <w:style w:type="paragraph" w:styleId="ListParagraph">
    <w:name w:val="List Paragraph"/>
    <w:basedOn w:val="Normal"/>
    <w:uiPriority w:val="34"/>
    <w:qFormat/>
    <w:pPr>
      <w:ind w:left="964" w:hanging="21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404AB"/>
    <w:pPr>
      <w:tabs>
        <w:tab w:val="center" w:pos="4680"/>
        <w:tab w:val="right" w:pos="9360"/>
      </w:tabs>
    </w:pPr>
  </w:style>
  <w:style w:type="character" w:customStyle="1" w:styleId="HeaderChar">
    <w:name w:val="Header Char"/>
    <w:basedOn w:val="DefaultParagraphFont"/>
    <w:link w:val="Header"/>
    <w:uiPriority w:val="99"/>
    <w:rsid w:val="003404AB"/>
    <w:rPr>
      <w:rFonts w:ascii="Arial" w:eastAsia="Arial" w:hAnsi="Arial" w:cs="Arial"/>
      <w:lang w:bidi="en-US"/>
    </w:rPr>
  </w:style>
  <w:style w:type="paragraph" w:styleId="Footer">
    <w:name w:val="footer"/>
    <w:basedOn w:val="Normal"/>
    <w:link w:val="FooterChar"/>
    <w:uiPriority w:val="99"/>
    <w:unhideWhenUsed/>
    <w:rsid w:val="003404AB"/>
    <w:pPr>
      <w:tabs>
        <w:tab w:val="center" w:pos="4680"/>
        <w:tab w:val="right" w:pos="9360"/>
      </w:tabs>
    </w:pPr>
  </w:style>
  <w:style w:type="character" w:customStyle="1" w:styleId="FooterChar">
    <w:name w:val="Footer Char"/>
    <w:basedOn w:val="DefaultParagraphFont"/>
    <w:link w:val="Footer"/>
    <w:uiPriority w:val="99"/>
    <w:rsid w:val="003404AB"/>
    <w:rPr>
      <w:rFonts w:ascii="Arial" w:eastAsia="Arial" w:hAnsi="Arial" w:cs="Arial"/>
      <w:lang w:bidi="en-US"/>
    </w:rPr>
  </w:style>
  <w:style w:type="character" w:customStyle="1" w:styleId="def">
    <w:name w:val="def"/>
    <w:basedOn w:val="DefaultParagraphFont"/>
    <w:rsid w:val="00547711"/>
  </w:style>
  <w:style w:type="paragraph" w:styleId="BalloonText">
    <w:name w:val="Balloon Text"/>
    <w:basedOn w:val="Normal"/>
    <w:link w:val="BalloonTextChar"/>
    <w:uiPriority w:val="99"/>
    <w:semiHidden/>
    <w:unhideWhenUsed/>
    <w:rsid w:val="004A3D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DFC"/>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806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41301-7F01-4681-B3EA-150211EF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21</Pages>
  <Words>7394</Words>
  <Characters>42151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Dew</dc:creator>
  <cp:lastModifiedBy>Spinuzza, Robert (rspinuzza@psusd.us)</cp:lastModifiedBy>
  <cp:revision>72</cp:revision>
  <cp:lastPrinted>2020-08-26T19:26:00Z</cp:lastPrinted>
  <dcterms:created xsi:type="dcterms:W3CDTF">2020-08-06T15:48:00Z</dcterms:created>
  <dcterms:modified xsi:type="dcterms:W3CDTF">2021-07-01T16:49:00Z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2019-09-11T00:00:00Z</vt:filetime>
  </property>
  <property fmtid="{D5CDD505-2E9C-101B-9397-08002B2CF9AE}" pid="3" name="Creator">
    <vt:lpwstr>Microsoft® Word 2013</vt:lpwstr>
  </property>
  <property fmtid="{D5CDD505-2E9C-101B-9397-08002B2CF9AE}" pid="4" name="LastSaved">
    <vt:filetime>2020-08-06T00:00:00Z</vt:filetime>
  </property>
</Properties>
</file>